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263B" w:rsidRDefault="0005263B" w:rsidP="001C1B2B">
      <w:pPr>
        <w:pStyle w:val="Title"/>
        <w:jc w:val="center"/>
      </w:pPr>
      <w:r>
        <w:t> </w:t>
      </w:r>
      <w:r>
        <w:rPr>
          <w:noProof/>
          <w:lang w:val="en-GB" w:eastAsia="en-GB"/>
        </w:rPr>
        <w:drawing>
          <wp:inline distT="0" distB="0" distL="0" distR="0">
            <wp:extent cx="1342488" cy="1292146"/>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BB logo HIGH DEF (640x61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7107" cy="1306217"/>
                    </a:xfrm>
                    <a:prstGeom prst="rect">
                      <a:avLst/>
                    </a:prstGeom>
                  </pic:spPr>
                </pic:pic>
              </a:graphicData>
            </a:graphic>
          </wp:inline>
        </w:drawing>
      </w:r>
    </w:p>
    <w:p w:rsidR="009F4DDE" w:rsidRDefault="0005263B" w:rsidP="001C1B2B">
      <w:pPr>
        <w:pStyle w:val="Title"/>
        <w:jc w:val="center"/>
        <w:rPr>
          <w:sz w:val="48"/>
        </w:rPr>
      </w:pPr>
      <w:r>
        <w:t> </w:t>
      </w:r>
      <w:r w:rsidR="001C1B2B">
        <w:t xml:space="preserve">Northumbria Blood Bikes </w:t>
      </w:r>
      <w:r w:rsidR="009453EC">
        <w:rPr>
          <w:sz w:val="48"/>
        </w:rPr>
        <w:t xml:space="preserve">Committee Meeting </w:t>
      </w:r>
    </w:p>
    <w:p w:rsidR="00244A55" w:rsidRDefault="009453EC" w:rsidP="001C1B2B">
      <w:pPr>
        <w:pStyle w:val="Title"/>
        <w:jc w:val="center"/>
      </w:pPr>
      <w:r>
        <w:rPr>
          <w:sz w:val="48"/>
        </w:rPr>
        <w:t xml:space="preserve">Thursday </w:t>
      </w:r>
      <w:r w:rsidR="007212D6">
        <w:rPr>
          <w:sz w:val="48"/>
        </w:rPr>
        <w:t>1</w:t>
      </w:r>
      <w:r w:rsidR="007212D6" w:rsidRPr="007212D6">
        <w:rPr>
          <w:sz w:val="48"/>
          <w:vertAlign w:val="superscript"/>
        </w:rPr>
        <w:t>st</w:t>
      </w:r>
      <w:r w:rsidR="007212D6">
        <w:rPr>
          <w:sz w:val="48"/>
        </w:rPr>
        <w:t xml:space="preserve"> October </w:t>
      </w:r>
      <w:r w:rsidR="001C1B2B" w:rsidRPr="00992A15">
        <w:rPr>
          <w:sz w:val="48"/>
        </w:rPr>
        <w:t xml:space="preserve"> 2015</w:t>
      </w:r>
    </w:p>
    <w:p w:rsidR="00992A15" w:rsidRPr="009364C5" w:rsidRDefault="009453EC" w:rsidP="009364C5">
      <w:pPr>
        <w:jc w:val="center"/>
        <w:rPr>
          <w:rFonts w:asciiTheme="majorHAnsi" w:eastAsiaTheme="majorEastAsia" w:hAnsiTheme="majorHAnsi" w:cstheme="majorBidi"/>
          <w:color w:val="B01513" w:themeColor="accent1"/>
          <w:kern w:val="28"/>
          <w:sz w:val="44"/>
          <w:szCs w:val="72"/>
        </w:rPr>
      </w:pPr>
      <w:r>
        <w:rPr>
          <w:rFonts w:asciiTheme="majorHAnsi" w:eastAsiaTheme="majorEastAsia" w:hAnsiTheme="majorHAnsi" w:cstheme="majorBidi"/>
          <w:color w:val="B01513" w:themeColor="accent1"/>
          <w:kern w:val="28"/>
          <w:sz w:val="44"/>
          <w:szCs w:val="72"/>
        </w:rPr>
        <w:t>Asda Benton</w:t>
      </w:r>
    </w:p>
    <w:p w:rsidR="00992A15" w:rsidRPr="00992A15" w:rsidRDefault="00992A15" w:rsidP="00992A15">
      <w:pPr>
        <w:spacing w:after="0" w:line="240" w:lineRule="auto"/>
        <w:rPr>
          <w:rFonts w:ascii="Times New Roman" w:eastAsia="Times New Roman" w:hAnsi="Times New Roman" w:cs="Times New Roman"/>
          <w:sz w:val="24"/>
          <w:szCs w:val="24"/>
          <w:lang w:val="en-GB" w:eastAsia="en-GB"/>
        </w:rPr>
      </w:pPr>
    </w:p>
    <w:p w:rsidR="009364C5" w:rsidRDefault="009364C5" w:rsidP="00992A15">
      <w:pPr>
        <w:numPr>
          <w:ilvl w:val="0"/>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Present :</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Peter Robertson</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Steve Rawlings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Sean Story</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Geoff</w:t>
      </w:r>
      <w:r w:rsidR="009F4DDE">
        <w:rPr>
          <w:rFonts w:ascii="Arial" w:eastAsia="Times New Roman" w:hAnsi="Arial" w:cs="Arial"/>
          <w:color w:val="000000"/>
          <w:sz w:val="24"/>
          <w:szCs w:val="24"/>
          <w:lang w:val="en-GB" w:eastAsia="en-GB"/>
        </w:rPr>
        <w:t xml:space="preserve"> Spencer</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Barry Bullas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Richard Scholfield</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Graham Moore</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Mike Thompson</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Alan Ross</w:t>
      </w:r>
    </w:p>
    <w:p w:rsidR="009364C5" w:rsidRDefault="009364C5" w:rsidP="009364C5">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Chris Mitchell </w:t>
      </w:r>
    </w:p>
    <w:p w:rsidR="007212D6" w:rsidRPr="009C6304" w:rsidRDefault="007212D6" w:rsidP="007212D6">
      <w:pPr>
        <w:numPr>
          <w:ilvl w:val="1"/>
          <w:numId w:val="4"/>
        </w:numPr>
        <w:spacing w:after="0" w:line="240" w:lineRule="auto"/>
        <w:textAlignment w:val="baseline"/>
        <w:rPr>
          <w:rFonts w:ascii="Arial" w:eastAsia="Times New Roman" w:hAnsi="Arial" w:cs="Arial"/>
          <w:color w:val="000000"/>
          <w:sz w:val="24"/>
          <w:szCs w:val="24"/>
          <w:lang w:val="en-GB" w:eastAsia="en-GB"/>
        </w:rPr>
      </w:pPr>
      <w:r>
        <w:rPr>
          <w:rFonts w:ascii="Tahoma" w:eastAsia="Times New Roman" w:hAnsi="Tahoma" w:cs="Tahoma"/>
          <w:color w:val="000000"/>
          <w:sz w:val="24"/>
          <w:szCs w:val="24"/>
          <w:lang w:val="en-GB" w:eastAsia="en-GB"/>
        </w:rPr>
        <w:t>Richard Penna</w:t>
      </w:r>
    </w:p>
    <w:p w:rsidR="007212D6" w:rsidRDefault="007212D6" w:rsidP="007212D6">
      <w:pPr>
        <w:spacing w:after="0" w:line="240" w:lineRule="auto"/>
        <w:ind w:left="1080"/>
        <w:textAlignment w:val="baseline"/>
        <w:rPr>
          <w:rFonts w:ascii="Arial" w:eastAsia="Times New Roman" w:hAnsi="Arial" w:cs="Arial"/>
          <w:color w:val="000000"/>
          <w:sz w:val="24"/>
          <w:szCs w:val="24"/>
          <w:lang w:val="en-GB" w:eastAsia="en-GB"/>
        </w:rPr>
      </w:pPr>
    </w:p>
    <w:p w:rsidR="00992A15" w:rsidRPr="009364C5" w:rsidRDefault="009364C5" w:rsidP="00FA3069">
      <w:pPr>
        <w:numPr>
          <w:ilvl w:val="0"/>
          <w:numId w:val="4"/>
        </w:numPr>
        <w:spacing w:after="0" w:line="240" w:lineRule="auto"/>
        <w:ind w:left="360"/>
        <w:textAlignment w:val="baseline"/>
        <w:rPr>
          <w:rFonts w:ascii="Arial" w:eastAsia="Times New Roman" w:hAnsi="Arial" w:cs="Arial"/>
          <w:color w:val="000000"/>
          <w:sz w:val="24"/>
          <w:szCs w:val="24"/>
          <w:lang w:val="en-GB" w:eastAsia="en-GB"/>
        </w:rPr>
      </w:pPr>
      <w:r w:rsidRPr="009364C5">
        <w:rPr>
          <w:rFonts w:ascii="Tahoma" w:eastAsia="Times New Roman" w:hAnsi="Tahoma" w:cs="Tahoma"/>
          <w:color w:val="000000"/>
          <w:sz w:val="24"/>
          <w:szCs w:val="24"/>
          <w:lang w:val="en-GB" w:eastAsia="en-GB"/>
        </w:rPr>
        <w:t xml:space="preserve">Apologies </w:t>
      </w:r>
      <w:r>
        <w:rPr>
          <w:rFonts w:ascii="Tahoma" w:eastAsia="Times New Roman" w:hAnsi="Tahoma" w:cs="Tahoma"/>
          <w:color w:val="000000"/>
          <w:sz w:val="24"/>
          <w:szCs w:val="24"/>
          <w:lang w:val="en-GB" w:eastAsia="en-GB"/>
        </w:rPr>
        <w:t>received :</w:t>
      </w:r>
      <w:r w:rsidR="007212D6">
        <w:rPr>
          <w:rFonts w:ascii="Tahoma" w:eastAsia="Times New Roman" w:hAnsi="Tahoma" w:cs="Tahoma"/>
          <w:color w:val="000000"/>
          <w:sz w:val="24"/>
          <w:szCs w:val="24"/>
          <w:lang w:val="en-GB" w:eastAsia="en-GB"/>
        </w:rPr>
        <w:t xml:space="preserve"> None</w:t>
      </w:r>
    </w:p>
    <w:p w:rsidR="009C6304" w:rsidRDefault="009C6304" w:rsidP="009C6304">
      <w:pPr>
        <w:spacing w:after="0" w:line="240" w:lineRule="auto"/>
        <w:textAlignment w:val="baseline"/>
        <w:rPr>
          <w:rFonts w:ascii="Arial" w:eastAsia="Times New Roman" w:hAnsi="Arial" w:cs="Arial"/>
          <w:color w:val="000000"/>
          <w:sz w:val="24"/>
          <w:szCs w:val="24"/>
          <w:lang w:val="en-GB" w:eastAsia="en-GB"/>
        </w:rPr>
      </w:pPr>
    </w:p>
    <w:p w:rsidR="009C6304" w:rsidRDefault="009C6304" w:rsidP="007212D6">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Peter opened the meeting, </w:t>
      </w:r>
    </w:p>
    <w:p w:rsidR="009C6304" w:rsidRDefault="009C6304" w:rsidP="009C6304">
      <w:pPr>
        <w:pStyle w:val="ListParagraph"/>
        <w:numPr>
          <w:ilvl w:val="0"/>
          <w:numId w:val="15"/>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minutes of the previous meeting were accepted as an accurate record of the meeting</w:t>
      </w:r>
    </w:p>
    <w:p w:rsidR="009C6304" w:rsidRDefault="009C6304" w:rsidP="009C6304">
      <w:pPr>
        <w:pStyle w:val="ListParagraph"/>
        <w:numPr>
          <w:ilvl w:val="0"/>
          <w:numId w:val="15"/>
        </w:numPr>
        <w:spacing w:after="0" w:line="240" w:lineRule="auto"/>
        <w:textAlignment w:val="baseline"/>
        <w:rPr>
          <w:rFonts w:ascii="Arial" w:eastAsia="Times New Roman" w:hAnsi="Arial" w:cs="Arial"/>
          <w:b/>
          <w:color w:val="000000"/>
          <w:sz w:val="24"/>
          <w:szCs w:val="24"/>
          <w:lang w:val="en-GB" w:eastAsia="en-GB"/>
        </w:rPr>
      </w:pPr>
      <w:r w:rsidRPr="009C6304">
        <w:rPr>
          <w:rFonts w:ascii="Arial" w:eastAsia="Times New Roman" w:hAnsi="Arial" w:cs="Arial"/>
          <w:b/>
          <w:color w:val="000000"/>
          <w:sz w:val="24"/>
          <w:szCs w:val="24"/>
          <w:lang w:val="en-GB" w:eastAsia="en-GB"/>
        </w:rPr>
        <w:t>ACTIONS ARISING</w:t>
      </w:r>
      <w:r w:rsidR="00765E7F">
        <w:rPr>
          <w:rFonts w:ascii="Arial" w:eastAsia="Times New Roman" w:hAnsi="Arial" w:cs="Arial"/>
          <w:b/>
          <w:color w:val="000000"/>
          <w:sz w:val="24"/>
          <w:szCs w:val="24"/>
          <w:lang w:val="en-GB" w:eastAsia="en-GB"/>
        </w:rPr>
        <w:t>/ERRORS</w:t>
      </w:r>
      <w:r w:rsidRPr="009C6304">
        <w:rPr>
          <w:rFonts w:ascii="Arial" w:eastAsia="Times New Roman" w:hAnsi="Arial" w:cs="Arial"/>
          <w:b/>
          <w:color w:val="000000"/>
          <w:sz w:val="24"/>
          <w:szCs w:val="24"/>
          <w:lang w:val="en-GB" w:eastAsia="en-GB"/>
        </w:rPr>
        <w:t xml:space="preserve"> FROM PREVIOUS MEETING</w:t>
      </w:r>
    </w:p>
    <w:p w:rsidR="0082334C" w:rsidRDefault="0082334C" w:rsidP="0082334C">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Item 9 – Driver/rider assessment review to include IAM/ROSPA, and b</w:t>
      </w:r>
      <w:r w:rsidR="00994553">
        <w:rPr>
          <w:rFonts w:ascii="Arial" w:eastAsia="Times New Roman" w:hAnsi="Arial" w:cs="Arial"/>
          <w:color w:val="000000"/>
          <w:sz w:val="24"/>
          <w:szCs w:val="24"/>
          <w:lang w:val="en-GB" w:eastAsia="en-GB"/>
        </w:rPr>
        <w:t>e deferred for</w:t>
      </w:r>
      <w:r>
        <w:rPr>
          <w:rFonts w:ascii="Arial" w:eastAsia="Times New Roman" w:hAnsi="Arial" w:cs="Arial"/>
          <w:color w:val="000000"/>
          <w:sz w:val="24"/>
          <w:szCs w:val="24"/>
          <w:lang w:val="en-GB" w:eastAsia="en-GB"/>
        </w:rPr>
        <w:t xml:space="preserve">, pending confirmation of section19 review and </w:t>
      </w:r>
      <w:r w:rsidR="00994553">
        <w:rPr>
          <w:rFonts w:ascii="Arial" w:eastAsia="Times New Roman" w:hAnsi="Arial" w:cs="Arial"/>
          <w:color w:val="000000"/>
          <w:sz w:val="24"/>
          <w:szCs w:val="24"/>
          <w:lang w:val="en-GB" w:eastAsia="en-GB"/>
        </w:rPr>
        <w:t>t</w:t>
      </w:r>
      <w:r>
        <w:rPr>
          <w:rFonts w:ascii="Arial" w:eastAsia="Times New Roman" w:hAnsi="Arial" w:cs="Arial"/>
          <w:color w:val="000000"/>
          <w:sz w:val="24"/>
          <w:szCs w:val="24"/>
          <w:lang w:val="en-GB" w:eastAsia="en-GB"/>
        </w:rPr>
        <w:t>raining/assessment requirements</w:t>
      </w:r>
      <w:r w:rsidR="00994553">
        <w:rPr>
          <w:rFonts w:ascii="Arial" w:eastAsia="Times New Roman" w:hAnsi="Arial" w:cs="Arial"/>
          <w:color w:val="000000"/>
          <w:sz w:val="24"/>
          <w:szCs w:val="24"/>
          <w:lang w:val="en-GB" w:eastAsia="en-GB"/>
        </w:rPr>
        <w:t>. However this item needs to be moved on in the meantime (ACTION Chris Mitchell &amp; Geoff Spencer)</w:t>
      </w:r>
      <w:r w:rsidR="00994553">
        <w:rPr>
          <w:rFonts w:ascii="Arial" w:hAnsi="Arial" w:cs="Arial"/>
          <w:b/>
          <w:bCs/>
          <w:i/>
          <w:iCs/>
          <w:color w:val="000000"/>
        </w:rPr>
        <w:t>.</w:t>
      </w:r>
    </w:p>
    <w:p w:rsidR="0082334C" w:rsidRDefault="0082334C" w:rsidP="0082334C">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82334C" w:rsidRDefault="0082334C" w:rsidP="0082334C">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Item 11 – Conversion of handbooks</w:t>
      </w:r>
      <w:r w:rsidR="00124AF6">
        <w:rPr>
          <w:rFonts w:ascii="Arial" w:eastAsia="Times New Roman" w:hAnsi="Arial" w:cs="Arial"/>
          <w:color w:val="000000"/>
          <w:sz w:val="24"/>
          <w:szCs w:val="24"/>
          <w:lang w:val="en-GB" w:eastAsia="en-GB"/>
        </w:rPr>
        <w:t xml:space="preserve"> to procedures.</w:t>
      </w:r>
      <w:r w:rsidR="00350B31">
        <w:rPr>
          <w:rFonts w:ascii="Arial" w:eastAsia="Times New Roman" w:hAnsi="Arial" w:cs="Arial"/>
          <w:color w:val="000000"/>
          <w:sz w:val="24"/>
          <w:szCs w:val="24"/>
          <w:lang w:val="en-GB" w:eastAsia="en-GB"/>
        </w:rPr>
        <w:t xml:space="preserve"> </w:t>
      </w:r>
      <w:r w:rsidR="00350B31" w:rsidRPr="00350B31">
        <w:rPr>
          <w:rFonts w:ascii="Arial" w:eastAsia="Times New Roman" w:hAnsi="Arial" w:cs="Arial"/>
          <w:color w:val="000000"/>
          <w:sz w:val="24"/>
          <w:szCs w:val="24"/>
          <w:lang w:val="en-GB" w:eastAsia="en-GB"/>
        </w:rPr>
        <w:t>Peter emphasised the importance of finalising this task and offered to help those struggling to fit the work in. It was also ok to</w:t>
      </w:r>
      <w:r w:rsidR="00350B31">
        <w:rPr>
          <w:rFonts w:ascii="Arial" w:eastAsia="Times New Roman" w:hAnsi="Arial" w:cs="Arial"/>
          <w:color w:val="000000"/>
          <w:sz w:val="24"/>
          <w:szCs w:val="24"/>
          <w:lang w:val="en-GB" w:eastAsia="en-GB"/>
        </w:rPr>
        <w:t xml:space="preserve"> t</w:t>
      </w:r>
      <w:r w:rsidR="00124AF6">
        <w:rPr>
          <w:rFonts w:ascii="Arial" w:eastAsia="Times New Roman" w:hAnsi="Arial" w:cs="Arial"/>
          <w:color w:val="000000"/>
          <w:sz w:val="24"/>
          <w:szCs w:val="24"/>
          <w:lang w:val="en-GB" w:eastAsia="en-GB"/>
        </w:rPr>
        <w:t xml:space="preserve">arget appropriate members, with suitable </w:t>
      </w:r>
      <w:r w:rsidR="00124AF6">
        <w:rPr>
          <w:rFonts w:ascii="Arial" w:eastAsia="Times New Roman" w:hAnsi="Arial" w:cs="Arial"/>
          <w:color w:val="000000"/>
          <w:sz w:val="24"/>
          <w:szCs w:val="24"/>
          <w:lang w:val="en-GB" w:eastAsia="en-GB"/>
        </w:rPr>
        <w:lastRenderedPageBreak/>
        <w:t>skills and experience to produce draft procedures under the oversight of committee members.</w:t>
      </w:r>
    </w:p>
    <w:p w:rsidR="001663BD" w:rsidRDefault="00124AF6" w:rsidP="0082334C">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list of proposed procedures to be re-circulated, with appropriate document references – ACTION MIKE THOMPSON</w:t>
      </w:r>
    </w:p>
    <w:p w:rsidR="001663BD" w:rsidRDefault="001663BD" w:rsidP="0082334C">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1663BD" w:rsidRDefault="001663BD" w:rsidP="001663BD">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AGM 2015 – No </w:t>
      </w:r>
      <w:r w:rsidR="00FE31B7">
        <w:rPr>
          <w:rFonts w:ascii="Arial" w:eastAsia="Times New Roman" w:hAnsi="Arial" w:cs="Arial"/>
          <w:color w:val="000000"/>
          <w:sz w:val="24"/>
          <w:szCs w:val="24"/>
          <w:lang w:val="en-GB" w:eastAsia="en-GB"/>
        </w:rPr>
        <w:t xml:space="preserve">items to raise that are </w:t>
      </w:r>
      <w:r w:rsidR="007671DC">
        <w:rPr>
          <w:rFonts w:ascii="Arial" w:eastAsia="Times New Roman" w:hAnsi="Arial" w:cs="Arial"/>
          <w:color w:val="000000"/>
          <w:sz w:val="24"/>
          <w:szCs w:val="24"/>
          <w:lang w:val="en-GB" w:eastAsia="en-GB"/>
        </w:rPr>
        <w:t xml:space="preserve">not </w:t>
      </w:r>
      <w:r>
        <w:rPr>
          <w:rFonts w:ascii="Arial" w:eastAsia="Times New Roman" w:hAnsi="Arial" w:cs="Arial"/>
          <w:color w:val="000000"/>
          <w:sz w:val="24"/>
          <w:szCs w:val="24"/>
          <w:lang w:val="en-GB" w:eastAsia="en-GB"/>
        </w:rPr>
        <w:t>on the meeting agenda</w:t>
      </w:r>
    </w:p>
    <w:p w:rsidR="001663BD" w:rsidRDefault="001663BD" w:rsidP="001663BD">
      <w:pPr>
        <w:pStyle w:val="ListParagraph"/>
        <w:spacing w:after="0" w:line="240" w:lineRule="auto"/>
        <w:textAlignment w:val="baseline"/>
        <w:rPr>
          <w:rFonts w:ascii="Arial" w:eastAsia="Times New Roman" w:hAnsi="Arial" w:cs="Arial"/>
          <w:color w:val="000000"/>
          <w:sz w:val="24"/>
          <w:szCs w:val="24"/>
          <w:lang w:val="en-GB" w:eastAsia="en-GB"/>
        </w:rPr>
      </w:pPr>
    </w:p>
    <w:p w:rsidR="001663BD" w:rsidRDefault="001663BD" w:rsidP="001663BD">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Agenda</w:t>
      </w:r>
    </w:p>
    <w:p w:rsidR="001663BD" w:rsidRDefault="001663BD" w:rsidP="001663BD">
      <w:pPr>
        <w:pStyle w:val="ListParagraph"/>
        <w:spacing w:after="0" w:line="240" w:lineRule="auto"/>
        <w:textAlignment w:val="baseline"/>
        <w:rPr>
          <w:rFonts w:ascii="Arial" w:eastAsia="Times New Roman" w:hAnsi="Arial" w:cs="Arial"/>
          <w:color w:val="000000"/>
          <w:sz w:val="24"/>
          <w:szCs w:val="24"/>
          <w:lang w:val="en-GB" w:eastAsia="en-GB"/>
        </w:rPr>
      </w:pPr>
    </w:p>
    <w:p w:rsidR="00764DFE" w:rsidRDefault="00764DFE" w:rsidP="005F0B4E">
      <w:pPr>
        <w:pStyle w:val="ListParagraph"/>
        <w:spacing w:after="0" w:line="240" w:lineRule="auto"/>
        <w:ind w:left="1440"/>
        <w:textAlignment w:val="baseline"/>
        <w:rPr>
          <w:rFonts w:ascii="Arial" w:eastAsia="Times New Roman" w:hAnsi="Arial" w:cs="Arial"/>
          <w:color w:val="000000"/>
          <w:sz w:val="24"/>
          <w:szCs w:val="24"/>
          <w:lang w:val="en-GB" w:eastAsia="en-GB"/>
        </w:rPr>
      </w:pPr>
      <w:bookmarkStart w:id="0" w:name="_GoBack"/>
      <w:bookmarkEnd w:id="0"/>
    </w:p>
    <w:p w:rsidR="001663BD" w:rsidRDefault="007671DC" w:rsidP="001663BD">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Communication with membership,</w:t>
      </w:r>
    </w:p>
    <w:p w:rsidR="007671DC" w:rsidRDefault="007671DC" w:rsidP="007671DC">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Currently the News section is visible to all </w:t>
      </w:r>
    </w:p>
    <w:p w:rsidR="007671DC" w:rsidRDefault="007671DC" w:rsidP="007671DC">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w:t>
      </w:r>
      <w:r w:rsidR="00350B31">
        <w:rPr>
          <w:rFonts w:ascii="Arial" w:eastAsia="Times New Roman" w:hAnsi="Arial" w:cs="Arial"/>
          <w:color w:val="000000"/>
          <w:sz w:val="24"/>
          <w:szCs w:val="24"/>
          <w:lang w:val="en-GB" w:eastAsia="en-GB"/>
        </w:rPr>
        <w:t>n additional</w:t>
      </w:r>
      <w:r>
        <w:rPr>
          <w:rFonts w:ascii="Arial" w:eastAsia="Times New Roman" w:hAnsi="Arial" w:cs="Arial"/>
          <w:color w:val="000000"/>
          <w:sz w:val="24"/>
          <w:szCs w:val="24"/>
          <w:lang w:val="en-GB" w:eastAsia="en-GB"/>
        </w:rPr>
        <w:t xml:space="preserve"> members only news section is being developed for the website – ACTION MIKE THOMPSON</w:t>
      </w:r>
    </w:p>
    <w:p w:rsidR="00EF279A" w:rsidRDefault="00EF279A" w:rsidP="007671DC">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It was noted that the newsletter has now grown beyond its original remit of informing members, it is now widely used to communicate with external bodies and groups, as a publicity tool.</w:t>
      </w:r>
    </w:p>
    <w:p w:rsidR="00EF279A" w:rsidRDefault="00EF279A" w:rsidP="007671DC">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Problems have been experienced with the “mail to all” function used by the committee, MIKE THOMPSON to investigate.</w:t>
      </w:r>
    </w:p>
    <w:p w:rsidR="004F2688" w:rsidRDefault="004F2688" w:rsidP="00EF279A">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After a discussion, it was decided not to issue drivers with HV jackets.  Emergency roadside incident HV is provided in all vehicles.  There was deemed to be little to no added value to individual walking about in hospitals, as they will be wearing badged shirts, fleece and carrying an ID</w:t>
      </w:r>
    </w:p>
    <w:p w:rsidR="00EF279A" w:rsidRDefault="00B51BB1" w:rsidP="004F2688">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Card</w:t>
      </w:r>
      <w:r w:rsidR="004F2688">
        <w:rPr>
          <w:rFonts w:ascii="Arial" w:eastAsia="Times New Roman" w:hAnsi="Arial" w:cs="Arial"/>
          <w:color w:val="000000"/>
          <w:sz w:val="24"/>
          <w:szCs w:val="24"/>
          <w:lang w:val="en-GB" w:eastAsia="en-GB"/>
        </w:rPr>
        <w:t xml:space="preserve"> lanyard.</w:t>
      </w:r>
    </w:p>
    <w:p w:rsidR="00764DFE" w:rsidRPr="00B51BB1" w:rsidRDefault="00764DFE" w:rsidP="00764DFE">
      <w:pPr>
        <w:pStyle w:val="ListParagraph"/>
        <w:numPr>
          <w:ilvl w:val="1"/>
          <w:numId w:val="16"/>
        </w:numPr>
        <w:spacing w:after="0" w:line="240" w:lineRule="auto"/>
        <w:textAlignment w:val="baseline"/>
        <w:rPr>
          <w:rFonts w:ascii="Arial" w:eastAsia="Times New Roman" w:hAnsi="Arial" w:cs="Arial"/>
          <w:b/>
          <w:color w:val="000000"/>
          <w:sz w:val="24"/>
          <w:szCs w:val="24"/>
          <w:lang w:val="en-GB" w:eastAsia="en-GB"/>
        </w:rPr>
      </w:pPr>
      <w:r>
        <w:rPr>
          <w:rFonts w:ascii="Arial" w:eastAsia="Times New Roman" w:hAnsi="Arial" w:cs="Arial"/>
          <w:color w:val="000000"/>
          <w:sz w:val="24"/>
          <w:szCs w:val="24"/>
          <w:lang w:val="en-GB" w:eastAsia="en-GB"/>
        </w:rPr>
        <w:t xml:space="preserve">Uniform policy </w:t>
      </w:r>
      <w:r w:rsidRPr="00B51BB1">
        <w:rPr>
          <w:rFonts w:ascii="Arial" w:eastAsia="Times New Roman" w:hAnsi="Arial" w:cs="Arial"/>
          <w:b/>
          <w:color w:val="000000"/>
          <w:sz w:val="24"/>
          <w:szCs w:val="24"/>
          <w:lang w:val="en-GB" w:eastAsia="en-GB"/>
        </w:rPr>
        <w:t>AMMENDMENT</w:t>
      </w:r>
    </w:p>
    <w:p w:rsidR="00764DFE" w:rsidRDefault="00764DFE" w:rsidP="00764DFE">
      <w:pPr>
        <w:pStyle w:val="ListParagraph"/>
        <w:numPr>
          <w:ilvl w:val="2"/>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uniform policy for drivers will be amended to allow the wearing of a logo’d white polo shirt while driving vehicles. The vote on this was</w:t>
      </w:r>
    </w:p>
    <w:p w:rsidR="00764DFE" w:rsidRDefault="00764DFE" w:rsidP="00764DFE">
      <w:pPr>
        <w:pStyle w:val="ListParagraph"/>
        <w:spacing w:after="0" w:line="240" w:lineRule="auto"/>
        <w:ind w:left="36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FOR – 5</w:t>
      </w:r>
    </w:p>
    <w:p w:rsidR="00764DFE" w:rsidRDefault="00764DFE" w:rsidP="00764DFE">
      <w:pPr>
        <w:pStyle w:val="ListParagraph"/>
        <w:spacing w:after="0" w:line="240" w:lineRule="auto"/>
        <w:ind w:left="36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AGAINST – 4</w:t>
      </w:r>
    </w:p>
    <w:p w:rsidR="00764DFE" w:rsidRDefault="00764DFE" w:rsidP="00764DFE">
      <w:pPr>
        <w:pStyle w:val="ListParagraph"/>
        <w:spacing w:after="0" w:line="240" w:lineRule="auto"/>
        <w:ind w:left="36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Chair casting vote not used</w:t>
      </w:r>
    </w:p>
    <w:p w:rsidR="00764DFE" w:rsidRDefault="008673CD" w:rsidP="008673CD">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Accident reporting</w:t>
      </w:r>
    </w:p>
    <w:p w:rsidR="008673CD" w:rsidRDefault="008673CD" w:rsidP="008673CD">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A new policy has been produced, and will be posted in the members library, </w:t>
      </w:r>
    </w:p>
    <w:p w:rsidR="008673CD" w:rsidRDefault="008673CD" w:rsidP="008673CD">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An online </w:t>
      </w:r>
      <w:r w:rsidR="003200F7">
        <w:rPr>
          <w:rFonts w:ascii="Arial" w:eastAsia="Times New Roman" w:hAnsi="Arial" w:cs="Arial"/>
          <w:color w:val="000000"/>
          <w:sz w:val="24"/>
          <w:szCs w:val="24"/>
          <w:lang w:val="en-GB" w:eastAsia="en-GB"/>
        </w:rPr>
        <w:t xml:space="preserve">reporting </w:t>
      </w:r>
      <w:r>
        <w:rPr>
          <w:rFonts w:ascii="Arial" w:eastAsia="Times New Roman" w:hAnsi="Arial" w:cs="Arial"/>
          <w:color w:val="000000"/>
          <w:sz w:val="24"/>
          <w:szCs w:val="24"/>
          <w:lang w:val="en-GB" w:eastAsia="en-GB"/>
        </w:rPr>
        <w:t>form, will be available</w:t>
      </w:r>
      <w:r w:rsidR="003200F7">
        <w:rPr>
          <w:rFonts w:ascii="Arial" w:eastAsia="Times New Roman" w:hAnsi="Arial" w:cs="Arial"/>
          <w:color w:val="000000"/>
          <w:sz w:val="24"/>
          <w:szCs w:val="24"/>
          <w:lang w:val="en-GB" w:eastAsia="en-GB"/>
        </w:rPr>
        <w:t xml:space="preserve"> in downloads section of the library.  ACTION CHRIS MITCHELL TO POST</w:t>
      </w:r>
    </w:p>
    <w:p w:rsidR="003200F7" w:rsidRDefault="003200F7" w:rsidP="003200F7">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Groups plan for 2014/15, items signed off, Chair has the updated list and will circulate/post.</w:t>
      </w:r>
    </w:p>
    <w:p w:rsidR="003200F7" w:rsidRDefault="008B698E" w:rsidP="003200F7">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Discu</w:t>
      </w:r>
      <w:r w:rsidR="003200F7">
        <w:rPr>
          <w:rFonts w:ascii="Arial" w:eastAsia="Times New Roman" w:hAnsi="Arial" w:cs="Arial"/>
          <w:color w:val="000000"/>
          <w:sz w:val="24"/>
          <w:szCs w:val="24"/>
          <w:lang w:val="en-GB" w:eastAsia="en-GB"/>
        </w:rPr>
        <w:t>ssion on committee roles came to the conclusion that th</w:t>
      </w:r>
      <w:r w:rsidR="00350B31">
        <w:rPr>
          <w:rFonts w:ascii="Arial" w:eastAsia="Times New Roman" w:hAnsi="Arial" w:cs="Arial"/>
          <w:color w:val="000000"/>
          <w:sz w:val="24"/>
          <w:szCs w:val="24"/>
          <w:lang w:val="en-GB" w:eastAsia="en-GB"/>
        </w:rPr>
        <w:t>e current committee, as currently constituted</w:t>
      </w:r>
      <w:r w:rsidR="003200F7">
        <w:rPr>
          <w:rFonts w:ascii="Arial" w:eastAsia="Times New Roman" w:hAnsi="Arial" w:cs="Arial"/>
          <w:color w:val="000000"/>
          <w:sz w:val="24"/>
          <w:szCs w:val="24"/>
          <w:lang w:val="en-GB" w:eastAsia="en-GB"/>
        </w:rPr>
        <w:t xml:space="preserve"> is appropriate</w:t>
      </w:r>
      <w:r>
        <w:rPr>
          <w:rFonts w:ascii="Arial" w:eastAsia="Times New Roman" w:hAnsi="Arial" w:cs="Arial"/>
          <w:color w:val="000000"/>
          <w:sz w:val="24"/>
          <w:szCs w:val="24"/>
          <w:lang w:val="en-GB" w:eastAsia="en-GB"/>
        </w:rPr>
        <w:t>.  Alan Ross is working to identify a newsletter editor with suitable skills within the membership. ACTION ALAN ROSS</w:t>
      </w:r>
    </w:p>
    <w:p w:rsidR="008B698E" w:rsidRDefault="008B698E" w:rsidP="008B698E">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After a discussion on the website and content management system, consensus was reached on the following</w:t>
      </w:r>
    </w:p>
    <w:p w:rsidR="008B698E" w:rsidRDefault="008B698E" w:rsidP="008B698E">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current system is a supported</w:t>
      </w:r>
      <w:r w:rsidR="00AF4802">
        <w:rPr>
          <w:rFonts w:ascii="Arial" w:eastAsia="Times New Roman" w:hAnsi="Arial" w:cs="Arial"/>
          <w:color w:val="000000"/>
          <w:sz w:val="24"/>
          <w:szCs w:val="24"/>
          <w:lang w:val="en-GB" w:eastAsia="en-GB"/>
        </w:rPr>
        <w:t xml:space="preserve"> widely used platform, moving away from this, at this time is likely to pose maintenance and sustainability issues.</w:t>
      </w:r>
    </w:p>
    <w:p w:rsidR="00AF4802" w:rsidRDefault="00AF4802" w:rsidP="008B698E">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The existing “look” of the website is dated and “stationary”.  MIKE THOMPSON is to retain full oversight of the website and associated information management </w:t>
      </w:r>
      <w:r w:rsidR="00460630">
        <w:rPr>
          <w:rFonts w:ascii="Arial" w:eastAsia="Times New Roman" w:hAnsi="Arial" w:cs="Arial"/>
          <w:color w:val="000000"/>
          <w:sz w:val="24"/>
          <w:szCs w:val="24"/>
          <w:lang w:val="en-GB" w:eastAsia="en-GB"/>
        </w:rPr>
        <w:t>nodes that work behind the scenes to run our systems.</w:t>
      </w:r>
    </w:p>
    <w:p w:rsidR="00460630" w:rsidRDefault="00460630" w:rsidP="008B698E">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MIKE THOMPSON is to contact various members who have web design skills, and expressed an interest in helping NBB to investigate options for the future.</w:t>
      </w:r>
    </w:p>
    <w:p w:rsidR="00460630" w:rsidRDefault="00460630" w:rsidP="008B698E">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Priority is to be given to dev</w:t>
      </w:r>
      <w:r w:rsidR="009523E4">
        <w:rPr>
          <w:rFonts w:ascii="Arial" w:eastAsia="Times New Roman" w:hAnsi="Arial" w:cs="Arial"/>
          <w:color w:val="000000"/>
          <w:sz w:val="24"/>
          <w:szCs w:val="24"/>
          <w:lang w:val="en-GB" w:eastAsia="en-GB"/>
        </w:rPr>
        <w:t>elop systems to support the Mem</w:t>
      </w:r>
      <w:r>
        <w:rPr>
          <w:rFonts w:ascii="Arial" w:eastAsia="Times New Roman" w:hAnsi="Arial" w:cs="Arial"/>
          <w:color w:val="000000"/>
          <w:sz w:val="24"/>
          <w:szCs w:val="24"/>
          <w:lang w:val="en-GB" w:eastAsia="en-GB"/>
        </w:rPr>
        <w:t>bership</w:t>
      </w:r>
      <w:r w:rsidR="009523E4">
        <w:rPr>
          <w:rFonts w:ascii="Arial" w:eastAsia="Times New Roman" w:hAnsi="Arial" w:cs="Arial"/>
          <w:color w:val="000000"/>
          <w:sz w:val="24"/>
          <w:szCs w:val="24"/>
          <w:lang w:val="en-GB" w:eastAsia="en-GB"/>
        </w:rPr>
        <w:t xml:space="preserve"> and Fund Raising parts of the organisation and website.  This is to reduce or remove the constant manual intervention needed to make it all work!</w:t>
      </w:r>
    </w:p>
    <w:p w:rsidR="009523E4" w:rsidRDefault="009523E4" w:rsidP="009523E4">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Merchandising</w:t>
      </w:r>
    </w:p>
    <w:p w:rsidR="009523E4" w:rsidRDefault="009523E4" w:rsidP="009523E4">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GRAHAM MOOR has identified a company in south shields “RedDog Co” who are able to produce</w:t>
      </w:r>
    </w:p>
    <w:p w:rsidR="009523E4" w:rsidRDefault="009523E4" w:rsidP="009523E4">
      <w:pPr>
        <w:pStyle w:val="ListParagraph"/>
        <w:spacing w:after="0" w:line="240" w:lineRule="auto"/>
        <w:ind w:left="2880"/>
        <w:textAlignment w:val="baseline"/>
        <w:rPr>
          <w:rFonts w:ascii="Arial" w:eastAsia="Times New Roman" w:hAnsi="Arial" w:cs="Arial"/>
          <w:color w:val="000000"/>
          <w:sz w:val="24"/>
          <w:szCs w:val="24"/>
          <w:lang w:val="en-GB" w:eastAsia="en-GB"/>
        </w:rPr>
      </w:pPr>
      <w:r w:rsidRPr="009D2E6C">
        <w:rPr>
          <w:rFonts w:ascii="Arial" w:eastAsia="Times New Roman" w:hAnsi="Arial" w:cs="Arial"/>
          <w:b/>
          <w:color w:val="000000"/>
          <w:sz w:val="24"/>
          <w:szCs w:val="24"/>
          <w:lang w:val="en-GB" w:eastAsia="en-GB"/>
        </w:rPr>
        <w:t>“I support</w:t>
      </w:r>
      <w:r w:rsidR="009D2E6C">
        <w:rPr>
          <w:rFonts w:ascii="Arial" w:eastAsia="Times New Roman" w:hAnsi="Arial" w:cs="Arial"/>
          <w:b/>
          <w:color w:val="000000"/>
          <w:sz w:val="24"/>
          <w:szCs w:val="24"/>
          <w:lang w:val="en-GB" w:eastAsia="en-GB"/>
        </w:rPr>
        <w:t xml:space="preserve"> Northumbria Blood Bikes</w:t>
      </w:r>
      <w:r w:rsidRPr="009D2E6C">
        <w:rPr>
          <w:rFonts w:ascii="Arial" w:eastAsia="Times New Roman" w:hAnsi="Arial" w:cs="Arial"/>
          <w:b/>
          <w:color w:val="000000"/>
          <w:sz w:val="24"/>
          <w:szCs w:val="24"/>
          <w:lang w:val="en-GB" w:eastAsia="en-GB"/>
        </w:rPr>
        <w:t>”</w:t>
      </w:r>
      <w:r>
        <w:rPr>
          <w:rFonts w:ascii="Arial" w:eastAsia="Times New Roman" w:hAnsi="Arial" w:cs="Arial"/>
          <w:color w:val="000000"/>
          <w:sz w:val="24"/>
          <w:szCs w:val="24"/>
          <w:lang w:val="en-GB" w:eastAsia="en-GB"/>
        </w:rPr>
        <w:t xml:space="preserve"> logos</w:t>
      </w:r>
    </w:p>
    <w:p w:rsidR="009D2E6C" w:rsidRDefault="009D2E6C" w:rsidP="009D2E6C">
      <w:pPr>
        <w:pStyle w:val="ListParagraph"/>
        <w:spacing w:after="0" w:line="240" w:lineRule="auto"/>
        <w:ind w:left="2160"/>
        <w:textAlignment w:val="baseline"/>
        <w:rPr>
          <w:rFonts w:ascii="Arial" w:eastAsia="Times New Roman" w:hAnsi="Arial" w:cs="Arial"/>
          <w:color w:val="000000"/>
          <w:sz w:val="24"/>
          <w:szCs w:val="24"/>
          <w:lang w:val="en-GB" w:eastAsia="en-GB"/>
        </w:rPr>
      </w:pPr>
      <w:r w:rsidRPr="009D2E6C">
        <w:rPr>
          <w:rFonts w:ascii="Arial" w:eastAsia="Times New Roman" w:hAnsi="Arial" w:cs="Arial"/>
          <w:color w:val="000000"/>
          <w:sz w:val="24"/>
          <w:szCs w:val="24"/>
          <w:lang w:val="en-GB" w:eastAsia="en-GB"/>
        </w:rPr>
        <w:t>On various</w:t>
      </w:r>
      <w:r>
        <w:rPr>
          <w:rFonts w:ascii="Arial" w:eastAsia="Times New Roman" w:hAnsi="Arial" w:cs="Arial"/>
          <w:b/>
          <w:color w:val="000000"/>
          <w:sz w:val="24"/>
          <w:szCs w:val="24"/>
          <w:lang w:val="en-GB" w:eastAsia="en-GB"/>
        </w:rPr>
        <w:t xml:space="preserve"> </w:t>
      </w:r>
      <w:r>
        <w:rPr>
          <w:rFonts w:ascii="Arial" w:eastAsia="Times New Roman" w:hAnsi="Arial" w:cs="Arial"/>
          <w:color w:val="000000"/>
          <w:sz w:val="24"/>
          <w:szCs w:val="24"/>
          <w:lang w:val="en-GB" w:eastAsia="en-GB"/>
        </w:rPr>
        <w:t>items of clothing.  Members can buy these items direct, with a cut of the cost going to NBB</w:t>
      </w:r>
    </w:p>
    <w:p w:rsidR="009D2E6C" w:rsidRDefault="009D2E6C" w:rsidP="009D2E6C">
      <w:pPr>
        <w:pStyle w:val="ListParagraph"/>
        <w:spacing w:after="0" w:line="240" w:lineRule="auto"/>
        <w:ind w:left="216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Obtaining a stock of such items for sale at events and to the public is being considered, along with a Mascot Blood</w:t>
      </w:r>
      <w:r w:rsidR="00250F73">
        <w:rPr>
          <w:rFonts w:ascii="Arial" w:eastAsia="Times New Roman" w:hAnsi="Arial" w:cs="Arial"/>
          <w:color w:val="000000"/>
          <w:sz w:val="24"/>
          <w:szCs w:val="24"/>
          <w:lang w:val="en-GB" w:eastAsia="en-GB"/>
        </w:rPr>
        <w:t xml:space="preserve"> </w:t>
      </w:r>
      <w:r>
        <w:rPr>
          <w:rFonts w:ascii="Arial" w:eastAsia="Times New Roman" w:hAnsi="Arial" w:cs="Arial"/>
          <w:color w:val="000000"/>
          <w:sz w:val="24"/>
          <w:szCs w:val="24"/>
          <w:lang w:val="en-GB" w:eastAsia="en-GB"/>
        </w:rPr>
        <w:t>Biker Bear</w:t>
      </w:r>
      <w:r w:rsidR="00250F73">
        <w:rPr>
          <w:rFonts w:ascii="Arial" w:eastAsia="Times New Roman" w:hAnsi="Arial" w:cs="Arial"/>
          <w:color w:val="000000"/>
          <w:sz w:val="24"/>
          <w:szCs w:val="24"/>
          <w:lang w:val="en-GB" w:eastAsia="en-GB"/>
        </w:rPr>
        <w:t>.</w:t>
      </w:r>
    </w:p>
    <w:p w:rsidR="00250F73" w:rsidRDefault="00250F73" w:rsidP="00250F73">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Trailer update</w:t>
      </w:r>
    </w:p>
    <w:p w:rsidR="00250F73" w:rsidRDefault="00250F73" w:rsidP="00250F73">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Trailer graphics options being negotiated by GRAHAM MOOR </w:t>
      </w:r>
    </w:p>
    <w:p w:rsidR="00250F73" w:rsidRDefault="00250F73" w:rsidP="00250F73">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Thanks to the efforts of Alan Johnson and Nigel Barlow, the trailer body has been repaired, it is hoped to have the internal electrics/lighting completed </w:t>
      </w:r>
      <w:r w:rsidR="00A65762">
        <w:rPr>
          <w:rFonts w:ascii="Arial" w:eastAsia="Times New Roman" w:hAnsi="Arial" w:cs="Arial"/>
          <w:color w:val="000000"/>
          <w:sz w:val="24"/>
          <w:szCs w:val="24"/>
          <w:lang w:val="en-GB" w:eastAsia="en-GB"/>
        </w:rPr>
        <w:t>by mid October.</w:t>
      </w:r>
    </w:p>
    <w:p w:rsidR="00A65762" w:rsidRDefault="00A65762" w:rsidP="00250F73">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 trailer towing/reversing/coupling to car package is to be developed and delivered by GEOFF SPENCER AND ALAN JOHNSON.</w:t>
      </w:r>
    </w:p>
    <w:p w:rsidR="00A65762" w:rsidRDefault="00A65762" w:rsidP="00250F73">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MIKE THOMPSON is to contact SV Tech to have the trailer re-plated to 1500 kg</w:t>
      </w:r>
    </w:p>
    <w:p w:rsidR="00A65762" w:rsidRDefault="004E00AA" w:rsidP="00250F73">
      <w:pPr>
        <w:pStyle w:val="ListParagraph"/>
        <w:numPr>
          <w:ilvl w:val="1"/>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CHRIS MITCHELL </w:t>
      </w:r>
      <w:r w:rsidR="00A65762">
        <w:rPr>
          <w:rFonts w:ascii="Arial" w:eastAsia="Times New Roman" w:hAnsi="Arial" w:cs="Arial"/>
          <w:color w:val="000000"/>
          <w:sz w:val="24"/>
          <w:szCs w:val="24"/>
          <w:lang w:val="en-GB" w:eastAsia="en-GB"/>
        </w:rPr>
        <w:t>to have the YETI weighed on the Sunderland Docks weigh</w:t>
      </w:r>
      <w:r w:rsidR="00595D55">
        <w:rPr>
          <w:rFonts w:ascii="Arial" w:eastAsia="Times New Roman" w:hAnsi="Arial" w:cs="Arial"/>
          <w:color w:val="000000"/>
          <w:sz w:val="24"/>
          <w:szCs w:val="24"/>
          <w:lang w:val="en-GB" w:eastAsia="en-GB"/>
        </w:rPr>
        <w:t>bridge, a</w:t>
      </w:r>
      <w:r>
        <w:rPr>
          <w:rFonts w:ascii="Arial" w:eastAsia="Times New Roman" w:hAnsi="Arial" w:cs="Arial"/>
          <w:color w:val="000000"/>
          <w:sz w:val="24"/>
          <w:szCs w:val="24"/>
          <w:lang w:val="en-GB" w:eastAsia="en-GB"/>
        </w:rPr>
        <w:t>s was the trailer.  Certificates</w:t>
      </w:r>
      <w:r w:rsidR="00595D55">
        <w:rPr>
          <w:rFonts w:ascii="Arial" w:eastAsia="Times New Roman" w:hAnsi="Arial" w:cs="Arial"/>
          <w:color w:val="000000"/>
          <w:sz w:val="24"/>
          <w:szCs w:val="24"/>
          <w:lang w:val="en-GB" w:eastAsia="en-GB"/>
        </w:rPr>
        <w:t xml:space="preserve"> to facilitate “d”</w:t>
      </w:r>
    </w:p>
    <w:p w:rsidR="00595D55" w:rsidRDefault="00595D55" w:rsidP="00595D55">
      <w:pPr>
        <w:pStyle w:val="ListParagraph"/>
        <w:numPr>
          <w:ilvl w:val="0"/>
          <w:numId w:val="16"/>
        </w:numPr>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A.O.B</w:t>
      </w:r>
    </w:p>
    <w:p w:rsidR="00C7677F" w:rsidRPr="00D7261E" w:rsidRDefault="00595D55" w:rsidP="00644589">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D7261E">
        <w:rPr>
          <w:rFonts w:ascii="Arial" w:eastAsia="Times New Roman" w:hAnsi="Arial" w:cs="Arial"/>
          <w:b/>
          <w:color w:val="000000"/>
          <w:sz w:val="24"/>
          <w:szCs w:val="24"/>
          <w:lang w:val="en-GB" w:eastAsia="en-GB"/>
        </w:rPr>
        <w:t>Alan</w:t>
      </w:r>
      <w:r w:rsidR="00C7677F" w:rsidRPr="00D7261E">
        <w:rPr>
          <w:rFonts w:ascii="Arial" w:eastAsia="Times New Roman" w:hAnsi="Arial" w:cs="Arial"/>
          <w:b/>
          <w:color w:val="000000"/>
          <w:sz w:val="24"/>
          <w:szCs w:val="24"/>
          <w:lang w:val="en-GB" w:eastAsia="en-GB"/>
        </w:rPr>
        <w:t xml:space="preserve"> Ross</w:t>
      </w:r>
    </w:p>
    <w:p w:rsidR="00595D55" w:rsidRDefault="00B51BB1" w:rsidP="00C7677F">
      <w:pPr>
        <w:spacing w:after="0" w:line="240" w:lineRule="auto"/>
        <w:ind w:left="18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 H</w:t>
      </w:r>
      <w:r w:rsidR="00595D55" w:rsidRPr="00C7677F">
        <w:rPr>
          <w:rFonts w:ascii="Arial" w:eastAsia="Times New Roman" w:hAnsi="Arial" w:cs="Arial"/>
          <w:color w:val="000000"/>
          <w:sz w:val="24"/>
          <w:szCs w:val="24"/>
          <w:lang w:val="en-GB" w:eastAsia="en-GB"/>
        </w:rPr>
        <w:t xml:space="preserve">anded over cash from talk to Whorlton Group. More talks have been requested. </w:t>
      </w:r>
      <w:r>
        <w:rPr>
          <w:rFonts w:ascii="Arial" w:eastAsia="Times New Roman" w:hAnsi="Arial" w:cs="Arial"/>
          <w:color w:val="000000"/>
          <w:sz w:val="24"/>
          <w:szCs w:val="24"/>
          <w:lang w:val="en-GB" w:eastAsia="en-GB"/>
        </w:rPr>
        <w:t>Relay Rider event</w:t>
      </w:r>
      <w:r w:rsidR="004E00AA" w:rsidRPr="00C7677F">
        <w:rPr>
          <w:rFonts w:ascii="Arial" w:eastAsia="Times New Roman" w:hAnsi="Arial" w:cs="Arial"/>
          <w:color w:val="000000"/>
          <w:sz w:val="24"/>
          <w:szCs w:val="24"/>
          <w:lang w:val="en-GB" w:eastAsia="en-GB"/>
        </w:rPr>
        <w:t>, any members signing up to mention NBB in any online donations.  More mouse mats in current design to be produced, for distr</w:t>
      </w:r>
      <w:r w:rsidR="005360D8">
        <w:rPr>
          <w:rFonts w:ascii="Arial" w:eastAsia="Times New Roman" w:hAnsi="Arial" w:cs="Arial"/>
          <w:color w:val="000000"/>
          <w:sz w:val="24"/>
          <w:szCs w:val="24"/>
          <w:lang w:val="en-GB" w:eastAsia="en-GB"/>
        </w:rPr>
        <w:t>ibution to hospitals etc.  Agreed that the</w:t>
      </w:r>
      <w:r w:rsidR="00C7677F" w:rsidRPr="00C7677F">
        <w:rPr>
          <w:rFonts w:ascii="Arial" w:eastAsia="Times New Roman" w:hAnsi="Arial" w:cs="Arial"/>
          <w:color w:val="000000"/>
          <w:sz w:val="24"/>
          <w:szCs w:val="24"/>
          <w:lang w:val="en-GB" w:eastAsia="en-GB"/>
        </w:rPr>
        <w:t xml:space="preserve"> “wind up” when mentoring a new coordinator was inappropriate, </w:t>
      </w:r>
      <w:r w:rsidR="005360D8">
        <w:rPr>
          <w:rFonts w:ascii="Arial" w:eastAsia="Times New Roman" w:hAnsi="Arial" w:cs="Arial"/>
          <w:color w:val="000000"/>
          <w:sz w:val="24"/>
          <w:szCs w:val="24"/>
          <w:lang w:val="en-GB" w:eastAsia="en-GB"/>
        </w:rPr>
        <w:t>Alan will send an email involved parties</w:t>
      </w:r>
    </w:p>
    <w:p w:rsidR="00B51BB1" w:rsidRPr="00C7677F" w:rsidRDefault="00B51BB1" w:rsidP="00C7677F">
      <w:pPr>
        <w:spacing w:after="0" w:line="240" w:lineRule="auto"/>
        <w:ind w:left="1800"/>
        <w:textAlignment w:val="baseline"/>
        <w:rPr>
          <w:rFonts w:ascii="Arial" w:eastAsia="Times New Roman" w:hAnsi="Arial" w:cs="Arial"/>
          <w:color w:val="000000"/>
          <w:sz w:val="24"/>
          <w:szCs w:val="24"/>
          <w:lang w:val="en-GB" w:eastAsia="en-GB"/>
        </w:rPr>
      </w:pPr>
    </w:p>
    <w:p w:rsidR="00595D55" w:rsidRPr="00644589" w:rsidRDefault="00C7677F" w:rsidP="00644589">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644589">
        <w:rPr>
          <w:rFonts w:ascii="Arial" w:eastAsia="Times New Roman" w:hAnsi="Arial" w:cs="Arial"/>
          <w:b/>
          <w:color w:val="000000"/>
          <w:sz w:val="24"/>
          <w:szCs w:val="24"/>
          <w:lang w:val="en-GB" w:eastAsia="en-GB"/>
        </w:rPr>
        <w:t>Geoff Spencer</w:t>
      </w:r>
    </w:p>
    <w:p w:rsidR="00C7677F" w:rsidRDefault="00E162F3" w:rsidP="00C7677F">
      <w:pPr>
        <w:spacing w:after="0" w:line="240" w:lineRule="auto"/>
        <w:ind w:left="18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Blue light training course booked for Sat 5</w:t>
      </w:r>
      <w:r w:rsidRPr="00E162F3">
        <w:rPr>
          <w:rFonts w:ascii="Arial" w:eastAsia="Times New Roman" w:hAnsi="Arial" w:cs="Arial"/>
          <w:color w:val="000000"/>
          <w:sz w:val="24"/>
          <w:szCs w:val="24"/>
          <w:vertAlign w:val="superscript"/>
          <w:lang w:val="en-GB" w:eastAsia="en-GB"/>
        </w:rPr>
        <w:t>th</w:t>
      </w:r>
      <w:r>
        <w:rPr>
          <w:rFonts w:ascii="Arial" w:eastAsia="Times New Roman" w:hAnsi="Arial" w:cs="Arial"/>
          <w:color w:val="000000"/>
          <w:sz w:val="24"/>
          <w:szCs w:val="24"/>
          <w:lang w:val="en-GB" w:eastAsia="en-GB"/>
        </w:rPr>
        <w:t xml:space="preserve"> Dec 13:00 at the Wheatsheaf</w:t>
      </w:r>
    </w:p>
    <w:p w:rsidR="00C7677F" w:rsidRDefault="00C7677F" w:rsidP="00C7677F">
      <w:pPr>
        <w:spacing w:after="0" w:line="240" w:lineRule="auto"/>
        <w:ind w:left="180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recent abortive bank holiday job Berwick to Wansbeck</w:t>
      </w:r>
      <w:r w:rsidR="00644589">
        <w:rPr>
          <w:rFonts w:ascii="Arial" w:eastAsia="Times New Roman" w:hAnsi="Arial" w:cs="Arial"/>
          <w:color w:val="000000"/>
          <w:sz w:val="24"/>
          <w:szCs w:val="24"/>
          <w:lang w:val="en-GB" w:eastAsia="en-GB"/>
        </w:rPr>
        <w:t xml:space="preserve"> was discussed, further</w:t>
      </w:r>
      <w:r w:rsidR="00F46AC0">
        <w:rPr>
          <w:rFonts w:ascii="Arial" w:eastAsia="Times New Roman" w:hAnsi="Arial" w:cs="Arial"/>
          <w:color w:val="000000"/>
          <w:sz w:val="24"/>
          <w:szCs w:val="24"/>
          <w:lang w:val="en-GB" w:eastAsia="en-GB"/>
        </w:rPr>
        <w:t xml:space="preserve"> discussion to be had with the T</w:t>
      </w:r>
      <w:r w:rsidR="00644589">
        <w:rPr>
          <w:rFonts w:ascii="Arial" w:eastAsia="Times New Roman" w:hAnsi="Arial" w:cs="Arial"/>
          <w:color w:val="000000"/>
          <w:sz w:val="24"/>
          <w:szCs w:val="24"/>
          <w:lang w:val="en-GB" w:eastAsia="en-GB"/>
        </w:rPr>
        <w:t xml:space="preserve">rust. </w:t>
      </w:r>
      <w:r w:rsidR="00644589" w:rsidRPr="00B51BB1">
        <w:rPr>
          <w:rFonts w:ascii="Arial" w:eastAsia="Times New Roman" w:hAnsi="Arial" w:cs="Arial"/>
          <w:b/>
          <w:color w:val="000000"/>
          <w:sz w:val="24"/>
          <w:szCs w:val="24"/>
          <w:lang w:val="en-GB" w:eastAsia="en-GB"/>
        </w:rPr>
        <w:t>SEAN STORY</w:t>
      </w:r>
      <w:r w:rsidR="00644589">
        <w:rPr>
          <w:rFonts w:ascii="Arial" w:eastAsia="Times New Roman" w:hAnsi="Arial" w:cs="Arial"/>
          <w:color w:val="000000"/>
          <w:sz w:val="24"/>
          <w:szCs w:val="24"/>
          <w:lang w:val="en-GB" w:eastAsia="en-GB"/>
        </w:rPr>
        <w:t xml:space="preserve"> to progress.</w:t>
      </w:r>
    </w:p>
    <w:p w:rsidR="00644589" w:rsidRDefault="00644589" w:rsidP="00644589">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644589">
        <w:rPr>
          <w:rFonts w:ascii="Arial" w:eastAsia="Times New Roman" w:hAnsi="Arial" w:cs="Arial"/>
          <w:b/>
          <w:color w:val="000000"/>
          <w:sz w:val="24"/>
          <w:szCs w:val="24"/>
          <w:lang w:val="en-GB" w:eastAsia="en-GB"/>
        </w:rPr>
        <w:t xml:space="preserve">Richard Penna – </w:t>
      </w:r>
      <w:r w:rsidR="00F46AC0">
        <w:rPr>
          <w:rFonts w:ascii="Arial" w:eastAsia="Times New Roman" w:hAnsi="Arial" w:cs="Arial"/>
          <w:b/>
          <w:color w:val="000000"/>
          <w:sz w:val="24"/>
          <w:szCs w:val="24"/>
          <w:lang w:val="en-GB" w:eastAsia="en-GB"/>
        </w:rPr>
        <w:t>No items</w:t>
      </w:r>
    </w:p>
    <w:p w:rsidR="00F46AC0" w:rsidRPr="00644589" w:rsidRDefault="00F46AC0" w:rsidP="00644589">
      <w:pPr>
        <w:pStyle w:val="ListParagraph"/>
        <w:spacing w:after="0" w:line="240" w:lineRule="auto"/>
        <w:ind w:left="2160"/>
        <w:textAlignment w:val="baseline"/>
        <w:rPr>
          <w:rFonts w:ascii="Arial" w:eastAsia="Times New Roman" w:hAnsi="Arial" w:cs="Arial"/>
          <w:b/>
          <w:color w:val="000000"/>
          <w:sz w:val="24"/>
          <w:szCs w:val="24"/>
          <w:lang w:val="en-GB" w:eastAsia="en-GB"/>
        </w:rPr>
      </w:pPr>
    </w:p>
    <w:p w:rsidR="00644589" w:rsidRPr="00D7261E" w:rsidRDefault="00644589" w:rsidP="00644589">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D7261E">
        <w:rPr>
          <w:rFonts w:ascii="Arial" w:eastAsia="Times New Roman" w:hAnsi="Arial" w:cs="Arial"/>
          <w:b/>
          <w:color w:val="000000"/>
          <w:sz w:val="24"/>
          <w:szCs w:val="24"/>
          <w:lang w:val="en-GB" w:eastAsia="en-GB"/>
        </w:rPr>
        <w:t>Barry Bullas</w:t>
      </w:r>
      <w:r w:rsidR="00D7261E">
        <w:rPr>
          <w:rFonts w:ascii="Arial" w:eastAsia="Times New Roman" w:hAnsi="Arial" w:cs="Arial"/>
          <w:b/>
          <w:color w:val="000000"/>
          <w:sz w:val="24"/>
          <w:szCs w:val="24"/>
          <w:lang w:val="en-GB" w:eastAsia="en-GB"/>
        </w:rPr>
        <w:t xml:space="preserve"> </w:t>
      </w:r>
    </w:p>
    <w:p w:rsidR="00D7261E" w:rsidRDefault="00D7261E" w:rsidP="00D7261E">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644589" w:rsidRDefault="00644589"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r>
      <w:r w:rsidR="00E162F3">
        <w:rPr>
          <w:rFonts w:ascii="Arial" w:eastAsia="Times New Roman" w:hAnsi="Arial" w:cs="Arial"/>
          <w:color w:val="000000"/>
          <w:sz w:val="24"/>
          <w:szCs w:val="24"/>
          <w:lang w:val="en-GB" w:eastAsia="en-GB"/>
        </w:rPr>
        <w:t>26 new members last month</w:t>
      </w:r>
    </w:p>
    <w:p w:rsidR="00D7261E"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130 new members is last 3 months</w:t>
      </w:r>
    </w:p>
    <w:p w:rsidR="00D7261E"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248 members since January</w:t>
      </w:r>
      <w:r w:rsidR="00E162F3">
        <w:rPr>
          <w:rFonts w:ascii="Arial" w:eastAsia="Times New Roman" w:hAnsi="Arial" w:cs="Arial"/>
          <w:color w:val="000000"/>
          <w:sz w:val="24"/>
          <w:szCs w:val="24"/>
          <w:lang w:val="en-GB" w:eastAsia="en-GB"/>
        </w:rPr>
        <w:t xml:space="preserve"> made up of the following</w:t>
      </w:r>
    </w:p>
    <w:p w:rsidR="00D7261E"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199 riders</w:t>
      </w:r>
    </w:p>
    <w:p w:rsidR="00D7261E"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42 Drivers</w:t>
      </w:r>
    </w:p>
    <w:p w:rsidR="00E162F3" w:rsidRDefault="00E162F3"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44 shift controllers</w:t>
      </w:r>
    </w:p>
    <w:p w:rsidR="00E162F3" w:rsidRDefault="00E162F3"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t>Maths don’t add up as some members volunteer for multiple roles</w:t>
      </w:r>
    </w:p>
    <w:p w:rsidR="00D7261E"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p>
    <w:p w:rsidR="00D7261E" w:rsidRDefault="00D7261E" w:rsidP="00D7261E">
      <w:pPr>
        <w:pStyle w:val="ListParagraph"/>
        <w:spacing w:after="0" w:line="240" w:lineRule="auto"/>
        <w:ind w:left="2160"/>
        <w:textAlignment w:val="baseline"/>
        <w:rPr>
          <w:rFonts w:ascii="Arial" w:eastAsia="Times New Roman" w:hAnsi="Arial" w:cs="Arial"/>
          <w:b/>
          <w:color w:val="000000"/>
          <w:sz w:val="24"/>
          <w:szCs w:val="24"/>
          <w:lang w:val="en-GB" w:eastAsia="en-GB"/>
        </w:rPr>
      </w:pPr>
      <w:r>
        <w:rPr>
          <w:rFonts w:ascii="Arial" w:eastAsia="Times New Roman" w:hAnsi="Arial" w:cs="Arial"/>
          <w:b/>
          <w:color w:val="000000"/>
          <w:sz w:val="24"/>
          <w:szCs w:val="24"/>
          <w:lang w:val="en-GB" w:eastAsia="en-GB"/>
        </w:rPr>
        <w:t>Sean Story</w:t>
      </w:r>
    </w:p>
    <w:p w:rsidR="00D7261E" w:rsidRDefault="00D7261E" w:rsidP="00D7261E">
      <w:pPr>
        <w:pStyle w:val="ListParagraph"/>
        <w:spacing w:after="0" w:line="240" w:lineRule="auto"/>
        <w:ind w:left="2160"/>
        <w:textAlignment w:val="baseline"/>
        <w:rPr>
          <w:rFonts w:ascii="Arial" w:eastAsia="Times New Roman" w:hAnsi="Arial" w:cs="Arial"/>
          <w:b/>
          <w:color w:val="000000"/>
          <w:sz w:val="24"/>
          <w:szCs w:val="24"/>
          <w:lang w:val="en-GB" w:eastAsia="en-GB"/>
        </w:rPr>
      </w:pPr>
    </w:p>
    <w:p w:rsidR="00D7261E" w:rsidRDefault="00D7261E" w:rsidP="00D7261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The Hexham run now has an additional element, NB </w:t>
      </w:r>
      <w:r w:rsidR="009C6E3F">
        <w:rPr>
          <w:rFonts w:ascii="Arial" w:eastAsia="Times New Roman" w:hAnsi="Arial" w:cs="Arial"/>
          <w:b/>
          <w:color w:val="000000"/>
          <w:sz w:val="24"/>
          <w:szCs w:val="24"/>
          <w:lang w:val="en-GB" w:eastAsia="en-GB"/>
        </w:rPr>
        <w:t>ROTA</w:t>
      </w:r>
      <w:r w:rsidR="00F46AC0">
        <w:rPr>
          <w:rFonts w:ascii="Arial" w:eastAsia="Times New Roman" w:hAnsi="Arial" w:cs="Arial"/>
          <w:b/>
          <w:color w:val="000000"/>
          <w:sz w:val="24"/>
          <w:szCs w:val="24"/>
          <w:lang w:val="en-GB" w:eastAsia="en-GB"/>
        </w:rPr>
        <w:t xml:space="preserve"> DEFINITION TO UPDATE   - SEAN STORY</w:t>
      </w:r>
    </w:p>
    <w:p w:rsidR="009C6E3F" w:rsidRDefault="009C6E3F" w:rsidP="00D7261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The trust to</w:t>
      </w:r>
      <w:r w:rsidR="00F46AC0">
        <w:rPr>
          <w:rFonts w:ascii="Arial" w:eastAsia="Times New Roman" w:hAnsi="Arial" w:cs="Arial"/>
          <w:color w:val="000000"/>
          <w:sz w:val="24"/>
          <w:szCs w:val="24"/>
          <w:lang w:val="en-GB" w:eastAsia="en-GB"/>
        </w:rPr>
        <w:t xml:space="preserve"> review the donation</w:t>
      </w:r>
      <w:r>
        <w:rPr>
          <w:rFonts w:ascii="Arial" w:eastAsia="Times New Roman" w:hAnsi="Arial" w:cs="Arial"/>
          <w:color w:val="000000"/>
          <w:sz w:val="24"/>
          <w:szCs w:val="24"/>
          <w:lang w:val="en-GB" w:eastAsia="en-GB"/>
        </w:rPr>
        <w:t xml:space="preserve"> to NBB</w:t>
      </w:r>
    </w:p>
    <w:p w:rsidR="009C6E3F" w:rsidRDefault="009C6E3F" w:rsidP="00D7261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Delivery on the Genetics notes, has in the main been acceptable</w:t>
      </w:r>
    </w:p>
    <w:p w:rsidR="009C6E3F" w:rsidRDefault="009C6E3F" w:rsidP="00D7261E">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9C6E3F" w:rsidRDefault="009C6E3F" w:rsidP="009C6E3F">
      <w:pPr>
        <w:pStyle w:val="ListParagraph"/>
        <w:spacing w:after="0" w:line="240" w:lineRule="auto"/>
        <w:ind w:left="2160"/>
        <w:textAlignment w:val="baseline"/>
        <w:rPr>
          <w:rFonts w:ascii="Arial" w:eastAsia="Times New Roman" w:hAnsi="Arial" w:cs="Arial"/>
          <w:b/>
          <w:color w:val="000000"/>
          <w:sz w:val="24"/>
          <w:szCs w:val="24"/>
          <w:lang w:val="en-GB" w:eastAsia="en-GB"/>
        </w:rPr>
      </w:pPr>
      <w:r>
        <w:rPr>
          <w:rFonts w:ascii="Arial" w:eastAsia="Times New Roman" w:hAnsi="Arial" w:cs="Arial"/>
          <w:b/>
          <w:color w:val="000000"/>
          <w:sz w:val="24"/>
          <w:szCs w:val="24"/>
          <w:lang w:val="en-GB" w:eastAsia="en-GB"/>
        </w:rPr>
        <w:t>Graham Moor</w:t>
      </w:r>
    </w:p>
    <w:p w:rsidR="009C6E3F" w:rsidRDefault="009C6E3F" w:rsidP="009C6E3F">
      <w:pPr>
        <w:pStyle w:val="ListParagraph"/>
        <w:spacing w:after="0" w:line="240" w:lineRule="auto"/>
        <w:ind w:left="2160"/>
        <w:textAlignment w:val="baseline"/>
        <w:rPr>
          <w:rFonts w:ascii="Arial" w:eastAsia="Times New Roman" w:hAnsi="Arial" w:cs="Arial"/>
          <w:color w:val="000000"/>
          <w:sz w:val="24"/>
          <w:szCs w:val="24"/>
          <w:lang w:val="en-GB" w:eastAsia="en-GB"/>
        </w:rPr>
      </w:pPr>
    </w:p>
    <w:p w:rsidR="009C6E3F" w:rsidRDefault="009C6E3F" w:rsidP="009C6E3F">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No blood bike support this year for the Pudsy Bear Rickshaw Challenge, Paramedic Bikes only,</w:t>
      </w:r>
    </w:p>
    <w:p w:rsidR="005A58CC" w:rsidRDefault="005A58CC" w:rsidP="009C6E3F">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5A58CC" w:rsidRPr="005A58CC" w:rsidRDefault="005A58CC" w:rsidP="005A58CC">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5A58CC">
        <w:rPr>
          <w:rFonts w:ascii="Arial" w:eastAsia="Times New Roman" w:hAnsi="Arial" w:cs="Arial"/>
          <w:b/>
          <w:color w:val="000000"/>
          <w:sz w:val="24"/>
          <w:szCs w:val="24"/>
          <w:lang w:val="en-GB" w:eastAsia="en-GB"/>
        </w:rPr>
        <w:t>Richard Scholfield</w:t>
      </w:r>
    </w:p>
    <w:p w:rsidR="005A58CC" w:rsidRDefault="00F46AC0" w:rsidP="005A58CC">
      <w:pPr>
        <w:pStyle w:val="ListParagraph"/>
        <w:spacing w:after="0" w:line="240" w:lineRule="auto"/>
        <w:ind w:left="1440"/>
        <w:textAlignment w:val="baseline"/>
        <w:rPr>
          <w:rFonts w:ascii="Arial" w:eastAsia="Times New Roman" w:hAnsi="Arial" w:cs="Arial"/>
          <w:color w:val="000000"/>
          <w:sz w:val="24"/>
          <w:szCs w:val="24"/>
          <w:lang w:val="en-GB" w:eastAsia="en-GB"/>
        </w:rPr>
      </w:pPr>
      <w:r w:rsidRPr="00F46AC0">
        <w:rPr>
          <w:rFonts w:ascii="Arial" w:eastAsia="Times New Roman" w:hAnsi="Arial" w:cs="Arial"/>
          <w:color w:val="000000"/>
          <w:sz w:val="24"/>
          <w:szCs w:val="24"/>
          <w:lang w:val="en-GB" w:eastAsia="en-GB"/>
        </w:rPr>
        <w:t>Bike held in reserve at Backworth bike to move to an operational role at Morpeth. Once new bikes in service Backworth to be utilised again</w:t>
      </w:r>
      <w:r w:rsidR="005A58CC">
        <w:rPr>
          <w:rFonts w:ascii="Arial" w:eastAsia="Times New Roman" w:hAnsi="Arial" w:cs="Arial"/>
          <w:color w:val="000000"/>
          <w:sz w:val="24"/>
          <w:szCs w:val="24"/>
          <w:lang w:val="en-GB" w:eastAsia="en-GB"/>
        </w:rPr>
        <w:t>North Bike to support Hexham as appropriate</w:t>
      </w:r>
    </w:p>
    <w:p w:rsidR="005A58CC" w:rsidRDefault="005A58CC" w:rsidP="005A58CC">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BoB bike to be Morpeth/Netherby bike, if not booked for other work</w:t>
      </w:r>
    </w:p>
    <w:p w:rsidR="005A58CC" w:rsidRDefault="005A58CC" w:rsidP="005A58CC">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All bike allocations to be made in discussion with Richard</w:t>
      </w:r>
      <w:r w:rsidR="007D0DB2">
        <w:rPr>
          <w:rFonts w:ascii="Arial" w:eastAsia="Times New Roman" w:hAnsi="Arial" w:cs="Arial"/>
          <w:color w:val="000000"/>
          <w:sz w:val="24"/>
          <w:szCs w:val="24"/>
          <w:lang w:val="en-GB" w:eastAsia="en-GB"/>
        </w:rPr>
        <w:t xml:space="preserve"> and Steve Rawlings.</w:t>
      </w:r>
    </w:p>
    <w:p w:rsidR="007D0DB2" w:rsidRDefault="007D0DB2" w:rsidP="005A58CC">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7D0DB2" w:rsidRDefault="007D0DB2" w:rsidP="007D0DB2">
      <w:pPr>
        <w:pStyle w:val="ListParagraph"/>
        <w:spacing w:after="0" w:line="240" w:lineRule="auto"/>
        <w:ind w:left="2160"/>
        <w:textAlignment w:val="baseline"/>
        <w:rPr>
          <w:rFonts w:ascii="Arial" w:eastAsia="Times New Roman" w:hAnsi="Arial" w:cs="Arial"/>
          <w:b/>
          <w:color w:val="000000"/>
          <w:sz w:val="24"/>
          <w:szCs w:val="24"/>
          <w:lang w:val="en-GB" w:eastAsia="en-GB"/>
        </w:rPr>
      </w:pPr>
      <w:r w:rsidRPr="007D0DB2">
        <w:rPr>
          <w:rFonts w:ascii="Arial" w:eastAsia="Times New Roman" w:hAnsi="Arial" w:cs="Arial"/>
          <w:b/>
          <w:color w:val="000000"/>
          <w:sz w:val="24"/>
          <w:szCs w:val="24"/>
          <w:lang w:val="en-GB" w:eastAsia="en-GB"/>
        </w:rPr>
        <w:t>Steve Rawlings</w:t>
      </w:r>
    </w:p>
    <w:p w:rsidR="008C2EB5" w:rsidRPr="007D0DB2" w:rsidRDefault="008C2EB5" w:rsidP="007D0DB2">
      <w:pPr>
        <w:pStyle w:val="ListParagraph"/>
        <w:spacing w:after="0" w:line="240" w:lineRule="auto"/>
        <w:ind w:left="2160"/>
        <w:textAlignment w:val="baseline"/>
        <w:rPr>
          <w:rFonts w:ascii="Arial" w:eastAsia="Times New Roman" w:hAnsi="Arial" w:cs="Arial"/>
          <w:b/>
          <w:color w:val="000000"/>
          <w:sz w:val="24"/>
          <w:szCs w:val="24"/>
          <w:lang w:val="en-GB" w:eastAsia="en-GB"/>
        </w:rPr>
      </w:pPr>
    </w:p>
    <w:p w:rsidR="007D0DB2" w:rsidRDefault="007D0DB2"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Expressed concerns at some members appear to be “over eager” to use blue lights.  After discussion a watching brief to the committee</w:t>
      </w:r>
      <w:r w:rsidR="008C2EB5">
        <w:rPr>
          <w:rFonts w:ascii="Arial" w:eastAsia="Times New Roman" w:hAnsi="Arial" w:cs="Arial"/>
          <w:color w:val="000000"/>
          <w:sz w:val="24"/>
          <w:szCs w:val="24"/>
          <w:lang w:val="en-GB" w:eastAsia="en-GB"/>
        </w:rPr>
        <w:t xml:space="preserve"> to monitor.</w:t>
      </w:r>
    </w:p>
    <w:p w:rsidR="008C2EB5" w:rsidRDefault="008C2EB5"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Feedback from members on the Hexham run half shift has been positive.</w:t>
      </w:r>
    </w:p>
    <w:p w:rsidR="008C2EB5" w:rsidRDefault="008C2EB5"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Coordinators who wish to visit trust locations to contact Graham Moor to arrange suitable opportunities.</w:t>
      </w:r>
    </w:p>
    <w:p w:rsidR="008C2EB5" w:rsidRDefault="008C2EB5"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8C2EB5" w:rsidRDefault="008C2EB5" w:rsidP="008C2EB5">
      <w:pPr>
        <w:pStyle w:val="ListParagraph"/>
        <w:spacing w:after="0" w:line="240" w:lineRule="auto"/>
        <w:ind w:left="2160"/>
        <w:textAlignment w:val="baseline"/>
        <w:rPr>
          <w:rFonts w:ascii="Arial" w:eastAsia="Times New Roman" w:hAnsi="Arial" w:cs="Arial"/>
          <w:b/>
          <w:color w:val="000000"/>
          <w:sz w:val="24"/>
          <w:szCs w:val="24"/>
          <w:lang w:val="en-GB" w:eastAsia="en-GB"/>
        </w:rPr>
      </w:pPr>
      <w:r>
        <w:rPr>
          <w:rFonts w:ascii="Arial" w:eastAsia="Times New Roman" w:hAnsi="Arial" w:cs="Arial"/>
          <w:b/>
          <w:color w:val="000000"/>
          <w:sz w:val="24"/>
          <w:szCs w:val="24"/>
          <w:lang w:val="en-GB" w:eastAsia="en-GB"/>
        </w:rPr>
        <w:t>Mike Thompson</w:t>
      </w:r>
    </w:p>
    <w:p w:rsidR="008C2EB5" w:rsidRDefault="008C2EB5" w:rsidP="008C2EB5">
      <w:pPr>
        <w:pStyle w:val="ListParagraph"/>
        <w:spacing w:after="0" w:line="240" w:lineRule="auto"/>
        <w:ind w:left="1440"/>
        <w:textAlignment w:val="baseline"/>
        <w:rPr>
          <w:rFonts w:ascii="Arial" w:eastAsia="Times New Roman" w:hAnsi="Arial" w:cs="Arial"/>
          <w:b/>
          <w:color w:val="000000"/>
          <w:sz w:val="24"/>
          <w:szCs w:val="24"/>
          <w:lang w:val="en-GB" w:eastAsia="en-GB"/>
        </w:rPr>
      </w:pPr>
    </w:p>
    <w:p w:rsidR="008C2EB5" w:rsidRDefault="008C2EB5" w:rsidP="008C2EB5">
      <w:pPr>
        <w:pStyle w:val="ListParagraph"/>
        <w:spacing w:after="0" w:line="240" w:lineRule="auto"/>
        <w:ind w:left="1440"/>
        <w:textAlignment w:val="baseline"/>
        <w:rPr>
          <w:rFonts w:ascii="Arial" w:eastAsia="Times New Roman" w:hAnsi="Arial" w:cs="Arial"/>
          <w:color w:val="000000"/>
          <w:sz w:val="24"/>
          <w:szCs w:val="24"/>
          <w:lang w:val="en-GB" w:eastAsia="en-GB"/>
        </w:rPr>
      </w:pPr>
      <w:r w:rsidRPr="008C2EB5">
        <w:rPr>
          <w:rFonts w:ascii="Arial" w:eastAsia="Times New Roman" w:hAnsi="Arial" w:cs="Arial"/>
          <w:color w:val="000000"/>
          <w:sz w:val="24"/>
          <w:szCs w:val="24"/>
          <w:lang w:val="en-GB" w:eastAsia="en-GB"/>
        </w:rPr>
        <w:t>Collation of statistics is becoming harder rather than easier</w:t>
      </w:r>
      <w:r>
        <w:rPr>
          <w:rFonts w:ascii="Arial" w:eastAsia="Times New Roman" w:hAnsi="Arial" w:cs="Arial"/>
          <w:color w:val="000000"/>
          <w:sz w:val="24"/>
          <w:szCs w:val="24"/>
          <w:lang w:val="en-GB" w:eastAsia="en-GB"/>
        </w:rPr>
        <w:t>.  Additional jobs are not being consistently recorded by the coordinators, therefore the rider/driver</w:t>
      </w:r>
      <w:r w:rsidR="0058594E">
        <w:rPr>
          <w:rFonts w:ascii="Arial" w:eastAsia="Times New Roman" w:hAnsi="Arial" w:cs="Arial"/>
          <w:color w:val="000000"/>
          <w:sz w:val="24"/>
          <w:szCs w:val="24"/>
          <w:lang w:val="en-GB" w:eastAsia="en-GB"/>
        </w:rPr>
        <w:t xml:space="preserve"> data does not match.</w:t>
      </w:r>
    </w:p>
    <w:p w:rsidR="0058594E" w:rsidRDefault="0058594E" w:rsidP="008C2EB5">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58594E" w:rsidRDefault="0058594E" w:rsidP="0058594E">
      <w:pPr>
        <w:pStyle w:val="ListParagraph"/>
        <w:spacing w:after="0" w:line="240" w:lineRule="auto"/>
        <w:ind w:left="2160"/>
        <w:textAlignment w:val="baseline"/>
        <w:rPr>
          <w:rFonts w:ascii="Arial" w:eastAsia="Times New Roman" w:hAnsi="Arial" w:cs="Arial"/>
          <w:b/>
          <w:color w:val="000000"/>
          <w:sz w:val="24"/>
          <w:szCs w:val="24"/>
          <w:lang w:val="en-GB" w:eastAsia="en-GB"/>
        </w:rPr>
      </w:pPr>
      <w:r>
        <w:rPr>
          <w:rFonts w:ascii="Arial" w:eastAsia="Times New Roman" w:hAnsi="Arial" w:cs="Arial"/>
          <w:b/>
          <w:color w:val="000000"/>
          <w:sz w:val="24"/>
          <w:szCs w:val="24"/>
          <w:lang w:val="en-GB" w:eastAsia="en-GB"/>
        </w:rPr>
        <w:t>Peter Robertson</w:t>
      </w:r>
    </w:p>
    <w:p w:rsidR="0058594E" w:rsidRDefault="0058594E" w:rsidP="0058594E">
      <w:pPr>
        <w:pStyle w:val="ListParagraph"/>
        <w:spacing w:after="0" w:line="240" w:lineRule="auto"/>
        <w:ind w:left="2160"/>
        <w:textAlignment w:val="baseline"/>
        <w:rPr>
          <w:rFonts w:ascii="Arial" w:eastAsia="Times New Roman" w:hAnsi="Arial" w:cs="Arial"/>
          <w:b/>
          <w:color w:val="000000"/>
          <w:sz w:val="24"/>
          <w:szCs w:val="24"/>
          <w:lang w:val="en-GB" w:eastAsia="en-GB"/>
        </w:rPr>
      </w:pPr>
    </w:p>
    <w:p w:rsid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Validation of the new blood boxes by NABB delayed, waiting for results of tests.</w:t>
      </w:r>
    </w:p>
    <w:p w:rsidR="0058594E" w:rsidRDefault="0058594E" w:rsidP="0058594E">
      <w:pPr>
        <w:pStyle w:val="ListParagraph"/>
        <w:spacing w:after="0" w:line="240" w:lineRule="auto"/>
        <w:ind w:left="2160"/>
        <w:textAlignment w:val="baseline"/>
        <w:rPr>
          <w:rFonts w:ascii="Arial" w:eastAsia="Times New Roman" w:hAnsi="Arial" w:cs="Arial"/>
          <w:b/>
          <w:color w:val="000000"/>
          <w:sz w:val="24"/>
          <w:szCs w:val="24"/>
          <w:lang w:val="en-GB" w:eastAsia="en-GB"/>
        </w:rPr>
      </w:pPr>
      <w:r>
        <w:rPr>
          <w:rFonts w:ascii="Arial" w:eastAsia="Times New Roman" w:hAnsi="Arial" w:cs="Arial"/>
          <w:b/>
          <w:color w:val="000000"/>
          <w:sz w:val="24"/>
          <w:szCs w:val="24"/>
          <w:lang w:val="en-GB" w:eastAsia="en-GB"/>
        </w:rPr>
        <w:t>Chris Mitchell</w:t>
      </w:r>
    </w:p>
    <w:p w:rsid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Handed 4 sets of angled tyre valve adapters to Richard S.  These are for the Honda Pans and FJRs, as a standard garage airline does not fit.</w:t>
      </w:r>
    </w:p>
    <w:p w:rsid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Meeting ended</w:t>
      </w:r>
      <w:r>
        <w:rPr>
          <w:rFonts w:ascii="Arial" w:eastAsia="Times New Roman" w:hAnsi="Arial" w:cs="Arial"/>
          <w:color w:val="000000"/>
          <w:sz w:val="24"/>
          <w:szCs w:val="24"/>
          <w:lang w:val="en-GB" w:eastAsia="en-GB"/>
        </w:rPr>
        <w:tab/>
        <w:t>21:05</w:t>
      </w:r>
    </w:p>
    <w:p w:rsid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58594E" w:rsidRP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 xml:space="preserve">Next meeting – Monkton Gold Room 19:00 on </w:t>
      </w:r>
      <w:r w:rsidR="00CF097C">
        <w:rPr>
          <w:rFonts w:ascii="Arial" w:eastAsia="Times New Roman" w:hAnsi="Arial" w:cs="Arial"/>
          <w:color w:val="000000"/>
          <w:sz w:val="24"/>
          <w:szCs w:val="24"/>
          <w:lang w:val="en-GB" w:eastAsia="en-GB"/>
        </w:rPr>
        <w:t>12</w:t>
      </w:r>
      <w:r w:rsidR="00CF097C" w:rsidRPr="00CF097C">
        <w:rPr>
          <w:rFonts w:ascii="Arial" w:eastAsia="Times New Roman" w:hAnsi="Arial" w:cs="Arial"/>
          <w:color w:val="000000"/>
          <w:sz w:val="24"/>
          <w:szCs w:val="24"/>
          <w:vertAlign w:val="superscript"/>
          <w:lang w:val="en-GB" w:eastAsia="en-GB"/>
        </w:rPr>
        <w:t>th</w:t>
      </w:r>
      <w:r w:rsidR="00CF097C">
        <w:rPr>
          <w:rFonts w:ascii="Arial" w:eastAsia="Times New Roman" w:hAnsi="Arial" w:cs="Arial"/>
          <w:color w:val="000000"/>
          <w:sz w:val="24"/>
          <w:szCs w:val="24"/>
          <w:lang w:val="en-GB" w:eastAsia="en-GB"/>
        </w:rPr>
        <w:t xml:space="preserve"> November</w:t>
      </w:r>
    </w:p>
    <w:p w:rsidR="0058594E" w:rsidRPr="0058594E" w:rsidRDefault="0058594E" w:rsidP="0058594E">
      <w:pPr>
        <w:spacing w:after="0" w:line="240" w:lineRule="auto"/>
        <w:textAlignment w:val="baseline"/>
        <w:rPr>
          <w:rFonts w:ascii="Arial" w:eastAsia="Times New Roman" w:hAnsi="Arial" w:cs="Arial"/>
          <w:b/>
          <w:color w:val="000000"/>
          <w:sz w:val="24"/>
          <w:szCs w:val="24"/>
          <w:lang w:val="en-GB" w:eastAsia="en-GB"/>
        </w:rPr>
      </w:pPr>
    </w:p>
    <w:p w:rsidR="0058594E" w:rsidRPr="0058594E" w:rsidRDefault="0058594E" w:rsidP="0058594E">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8C2EB5" w:rsidRDefault="008C2EB5" w:rsidP="008C2EB5">
      <w:pPr>
        <w:pStyle w:val="ListParagraph"/>
        <w:spacing w:after="0" w:line="240" w:lineRule="auto"/>
        <w:ind w:left="2160"/>
        <w:textAlignment w:val="baseline"/>
        <w:rPr>
          <w:rFonts w:ascii="Arial" w:eastAsia="Times New Roman" w:hAnsi="Arial" w:cs="Arial"/>
          <w:color w:val="000000"/>
          <w:sz w:val="24"/>
          <w:szCs w:val="24"/>
          <w:lang w:val="en-GB" w:eastAsia="en-GB"/>
        </w:rPr>
      </w:pPr>
    </w:p>
    <w:p w:rsidR="008C2EB5" w:rsidRPr="008C2EB5" w:rsidRDefault="008C2EB5" w:rsidP="008C2EB5">
      <w:pPr>
        <w:pStyle w:val="ListParagraph"/>
        <w:spacing w:after="0" w:line="240" w:lineRule="auto"/>
        <w:ind w:left="2160"/>
        <w:textAlignment w:val="baseline"/>
        <w:rPr>
          <w:rFonts w:ascii="Arial" w:eastAsia="Times New Roman" w:hAnsi="Arial" w:cs="Arial"/>
          <w:color w:val="000000"/>
          <w:sz w:val="24"/>
          <w:szCs w:val="24"/>
          <w:lang w:val="en-GB" w:eastAsia="en-GB"/>
        </w:rPr>
      </w:pPr>
    </w:p>
    <w:p w:rsidR="008C2EB5" w:rsidRDefault="008C2EB5"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7D0DB2" w:rsidRDefault="007D0DB2" w:rsidP="007D0DB2">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5A58CC" w:rsidRPr="009C6E3F" w:rsidRDefault="005A58CC" w:rsidP="005A58CC">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D7261E" w:rsidRPr="00644589" w:rsidRDefault="00D7261E" w:rsidP="00644589">
      <w:pPr>
        <w:pStyle w:val="ListParagraph"/>
        <w:spacing w:after="0" w:line="240" w:lineRule="auto"/>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r>
    </w:p>
    <w:p w:rsidR="00644589" w:rsidRPr="00644589" w:rsidRDefault="00644589" w:rsidP="00644589">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250F73" w:rsidRPr="009D2E6C" w:rsidRDefault="00250F73" w:rsidP="00250F73">
      <w:pPr>
        <w:pStyle w:val="ListParagraph"/>
        <w:spacing w:after="0" w:line="240" w:lineRule="auto"/>
        <w:textAlignment w:val="baseline"/>
        <w:rPr>
          <w:rFonts w:ascii="Arial" w:eastAsia="Times New Roman" w:hAnsi="Arial" w:cs="Arial"/>
          <w:color w:val="000000"/>
          <w:sz w:val="24"/>
          <w:szCs w:val="24"/>
          <w:lang w:val="en-GB" w:eastAsia="en-GB"/>
        </w:rPr>
      </w:pPr>
    </w:p>
    <w:p w:rsidR="009523E4" w:rsidRPr="008673CD" w:rsidRDefault="009523E4" w:rsidP="009523E4">
      <w:pPr>
        <w:pStyle w:val="ListParagraph"/>
        <w:spacing w:after="0" w:line="240" w:lineRule="auto"/>
        <w:ind w:left="1440"/>
        <w:textAlignment w:val="baseline"/>
        <w:rPr>
          <w:rFonts w:ascii="Arial" w:eastAsia="Times New Roman" w:hAnsi="Arial" w:cs="Arial"/>
          <w:color w:val="000000"/>
          <w:sz w:val="24"/>
          <w:szCs w:val="24"/>
          <w:lang w:val="en-GB" w:eastAsia="en-GB"/>
        </w:rPr>
      </w:pPr>
      <w:r>
        <w:rPr>
          <w:rFonts w:ascii="Arial" w:eastAsia="Times New Roman" w:hAnsi="Arial" w:cs="Arial"/>
          <w:color w:val="000000"/>
          <w:sz w:val="24"/>
          <w:szCs w:val="24"/>
          <w:lang w:val="en-GB" w:eastAsia="en-GB"/>
        </w:rPr>
        <w:tab/>
      </w:r>
    </w:p>
    <w:p w:rsidR="00764DFE" w:rsidRDefault="00764DFE" w:rsidP="00764DFE">
      <w:pPr>
        <w:pStyle w:val="ListParagraph"/>
        <w:spacing w:after="0" w:line="240" w:lineRule="auto"/>
        <w:textAlignment w:val="baseline"/>
        <w:rPr>
          <w:rFonts w:ascii="Arial" w:eastAsia="Times New Roman" w:hAnsi="Arial" w:cs="Arial"/>
          <w:color w:val="000000"/>
          <w:sz w:val="24"/>
          <w:szCs w:val="24"/>
          <w:lang w:val="en-GB" w:eastAsia="en-GB"/>
        </w:rPr>
      </w:pPr>
    </w:p>
    <w:p w:rsidR="00764DFE" w:rsidRDefault="00764DFE" w:rsidP="00764DFE">
      <w:pPr>
        <w:pStyle w:val="ListParagraph"/>
        <w:spacing w:after="0" w:line="240" w:lineRule="auto"/>
        <w:ind w:left="2160"/>
        <w:textAlignment w:val="baseline"/>
        <w:rPr>
          <w:rFonts w:ascii="Arial" w:eastAsia="Times New Roman" w:hAnsi="Arial" w:cs="Arial"/>
          <w:color w:val="000000"/>
          <w:sz w:val="24"/>
          <w:szCs w:val="24"/>
          <w:lang w:val="en-GB" w:eastAsia="en-GB"/>
        </w:rPr>
      </w:pPr>
    </w:p>
    <w:p w:rsidR="004F2688" w:rsidRDefault="004F2688" w:rsidP="004F2688">
      <w:pPr>
        <w:pStyle w:val="ListParagraph"/>
        <w:spacing w:after="0" w:line="240" w:lineRule="auto"/>
        <w:ind w:left="1440"/>
        <w:textAlignment w:val="baseline"/>
        <w:rPr>
          <w:rFonts w:ascii="Arial" w:eastAsia="Times New Roman" w:hAnsi="Arial" w:cs="Arial"/>
          <w:color w:val="000000"/>
          <w:sz w:val="24"/>
          <w:szCs w:val="24"/>
          <w:lang w:val="en-GB" w:eastAsia="en-GB"/>
        </w:rPr>
      </w:pPr>
    </w:p>
    <w:p w:rsidR="00124AF6" w:rsidRPr="009C6304" w:rsidRDefault="001663BD" w:rsidP="0082334C">
      <w:pPr>
        <w:pStyle w:val="ListParagraph"/>
        <w:spacing w:after="0" w:line="240" w:lineRule="auto"/>
        <w:ind w:left="1440"/>
        <w:textAlignment w:val="baseline"/>
        <w:rPr>
          <w:rFonts w:ascii="Arial" w:eastAsia="Times New Roman" w:hAnsi="Arial" w:cs="Arial"/>
          <w:b/>
          <w:color w:val="000000"/>
          <w:sz w:val="24"/>
          <w:szCs w:val="24"/>
          <w:lang w:val="en-GB" w:eastAsia="en-GB"/>
        </w:rPr>
      </w:pPr>
      <w:r>
        <w:rPr>
          <w:rFonts w:ascii="Arial" w:eastAsia="Times New Roman" w:hAnsi="Arial" w:cs="Arial"/>
          <w:color w:val="000000"/>
          <w:sz w:val="24"/>
          <w:szCs w:val="24"/>
          <w:lang w:val="en-GB" w:eastAsia="en-GB"/>
        </w:rPr>
        <w:tab/>
      </w:r>
      <w:r>
        <w:rPr>
          <w:rFonts w:ascii="Arial" w:eastAsia="Times New Roman" w:hAnsi="Arial" w:cs="Arial"/>
          <w:color w:val="000000"/>
          <w:sz w:val="24"/>
          <w:szCs w:val="24"/>
          <w:lang w:val="en-GB" w:eastAsia="en-GB"/>
        </w:rPr>
        <w:tab/>
      </w:r>
      <w:r>
        <w:rPr>
          <w:rFonts w:ascii="Arial" w:eastAsia="Times New Roman" w:hAnsi="Arial" w:cs="Arial"/>
          <w:color w:val="000000"/>
          <w:sz w:val="24"/>
          <w:szCs w:val="24"/>
          <w:lang w:val="en-GB" w:eastAsia="en-GB"/>
        </w:rPr>
        <w:tab/>
      </w:r>
      <w:r>
        <w:rPr>
          <w:rFonts w:ascii="Arial" w:eastAsia="Times New Roman" w:hAnsi="Arial" w:cs="Arial"/>
          <w:color w:val="000000"/>
          <w:sz w:val="24"/>
          <w:szCs w:val="24"/>
          <w:lang w:val="en-GB" w:eastAsia="en-GB"/>
        </w:rPr>
        <w:tab/>
      </w:r>
      <w:r w:rsidR="00124AF6">
        <w:rPr>
          <w:rFonts w:ascii="Arial" w:eastAsia="Times New Roman" w:hAnsi="Arial" w:cs="Arial"/>
          <w:color w:val="000000"/>
          <w:sz w:val="24"/>
          <w:szCs w:val="24"/>
          <w:lang w:val="en-GB" w:eastAsia="en-GB"/>
        </w:rPr>
        <w:t xml:space="preserve"> </w:t>
      </w:r>
    </w:p>
    <w:sectPr w:rsidR="00124AF6" w:rsidRPr="009C6304" w:rsidSect="00586D03">
      <w:footerReference w:type="default" r:id="rId9"/>
      <w:pgSz w:w="12240" w:h="15840"/>
      <w:pgMar w:top="1440" w:right="1440" w:bottom="1440" w:left="1440" w:header="720" w:footer="720" w:gutter="0"/>
      <w:pgNumType w:fmt="numberInDash"/>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045" w:rsidRDefault="00AC0045" w:rsidP="00586D03">
      <w:pPr>
        <w:spacing w:after="0" w:line="240" w:lineRule="auto"/>
      </w:pPr>
      <w:r>
        <w:separator/>
      </w:r>
    </w:p>
  </w:endnote>
  <w:endnote w:type="continuationSeparator" w:id="0">
    <w:p w:rsidR="00AC0045" w:rsidRDefault="00AC0045" w:rsidP="00586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Arial Unicode MS"/>
    <w:panose1 w:val="020B0604030504040204"/>
    <w:charset w:val="80"/>
    <w:family w:val="swiss"/>
    <w:pitch w:val="variable"/>
    <w:sig w:usb0="00000000" w:usb1="EAC7FFFF" w:usb2="0001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797037"/>
      <w:docPartObj>
        <w:docPartGallery w:val="Page Numbers (Bottom of Page)"/>
        <w:docPartUnique/>
      </w:docPartObj>
    </w:sdtPr>
    <w:sdtEndPr/>
    <w:sdtContent>
      <w:sdt>
        <w:sdtPr>
          <w:id w:val="-1705238520"/>
          <w:docPartObj>
            <w:docPartGallery w:val="Page Numbers (Top of Page)"/>
            <w:docPartUnique/>
          </w:docPartObj>
        </w:sdtPr>
        <w:sdtEndPr/>
        <w:sdtContent>
          <w:p w:rsidR="00FA3069" w:rsidRDefault="00FA3069" w:rsidP="002B1C3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C0045">
              <w:rPr>
                <w:b/>
                <w:bCs/>
                <w:noProof/>
              </w:rPr>
              <w:t>- 1 -</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C0045">
              <w:rPr>
                <w:b/>
                <w:bCs/>
                <w:noProof/>
              </w:rPr>
              <w:t>1</w:t>
            </w:r>
            <w:r>
              <w:rPr>
                <w:b/>
                <w:bCs/>
                <w:sz w:val="24"/>
                <w:szCs w:val="24"/>
              </w:rPr>
              <w:fldChar w:fldCharType="end"/>
            </w:r>
          </w:p>
        </w:sdtContent>
      </w:sdt>
    </w:sdtContent>
  </w:sdt>
  <w:p w:rsidR="00FA3069" w:rsidRDefault="00FA30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045" w:rsidRDefault="00AC0045" w:rsidP="00586D03">
      <w:pPr>
        <w:spacing w:after="0" w:line="240" w:lineRule="auto"/>
      </w:pPr>
      <w:r>
        <w:separator/>
      </w:r>
    </w:p>
  </w:footnote>
  <w:footnote w:type="continuationSeparator" w:id="0">
    <w:p w:rsidR="00AC0045" w:rsidRDefault="00AC0045" w:rsidP="00586D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61831"/>
    <w:multiLevelType w:val="multilevel"/>
    <w:tmpl w:val="90C672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F2BD1"/>
    <w:multiLevelType w:val="hybridMultilevel"/>
    <w:tmpl w:val="5C627C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503851"/>
    <w:multiLevelType w:val="multilevel"/>
    <w:tmpl w:val="8D64C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E63F2"/>
    <w:multiLevelType w:val="multilevel"/>
    <w:tmpl w:val="020CC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FD0BCB"/>
    <w:multiLevelType w:val="multilevel"/>
    <w:tmpl w:val="4EF68F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533894"/>
    <w:multiLevelType w:val="hybridMultilevel"/>
    <w:tmpl w:val="C1E06A38"/>
    <w:lvl w:ilvl="0" w:tplc="52DE85A0">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F1E6C5A"/>
    <w:multiLevelType w:val="multilevel"/>
    <w:tmpl w:val="3CDE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21379"/>
    <w:multiLevelType w:val="multilevel"/>
    <w:tmpl w:val="74148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902CB"/>
    <w:multiLevelType w:val="multilevel"/>
    <w:tmpl w:val="8A6C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414BC"/>
    <w:multiLevelType w:val="hybridMultilevel"/>
    <w:tmpl w:val="25D24EC2"/>
    <w:lvl w:ilvl="0" w:tplc="52DE85A0">
      <w:start w:val="1"/>
      <w:numFmt w:val="decimal"/>
      <w:lvlText w:val="%1."/>
      <w:lvlJc w:val="left"/>
      <w:pPr>
        <w:ind w:left="216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5FA6A15"/>
    <w:multiLevelType w:val="multilevel"/>
    <w:tmpl w:val="E272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05FFA"/>
    <w:multiLevelType w:val="multilevel"/>
    <w:tmpl w:val="67EC48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141524"/>
    <w:multiLevelType w:val="hybridMultilevel"/>
    <w:tmpl w:val="743C7E7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E612B52"/>
    <w:multiLevelType w:val="hybridMultilevel"/>
    <w:tmpl w:val="36D61E24"/>
    <w:lvl w:ilvl="0" w:tplc="1812CAA2">
      <w:start w:val="1"/>
      <w:numFmt w:val="decimal"/>
      <w:lvlText w:val="%1."/>
      <w:lvlJc w:val="left"/>
      <w:pPr>
        <w:ind w:left="108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80B6CA7"/>
    <w:multiLevelType w:val="multilevel"/>
    <w:tmpl w:val="4030C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184935"/>
    <w:multiLevelType w:val="multilevel"/>
    <w:tmpl w:val="77406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C1513C"/>
    <w:multiLevelType w:val="multilevel"/>
    <w:tmpl w:val="3CDE6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EE12CA"/>
    <w:multiLevelType w:val="hybridMultilevel"/>
    <w:tmpl w:val="F0160272"/>
    <w:lvl w:ilvl="0" w:tplc="2E3C2530">
      <w:start w:val="1"/>
      <w:numFmt w:val="decimal"/>
      <w:lvlText w:val="%1."/>
      <w:lvlJc w:val="left"/>
      <w:pPr>
        <w:ind w:left="108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7717059C"/>
    <w:multiLevelType w:val="hybridMultilevel"/>
    <w:tmpl w:val="DCF4FB9A"/>
    <w:lvl w:ilvl="0" w:tplc="0809000F">
      <w:start w:val="1"/>
      <w:numFmt w:val="decimal"/>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E0608B8"/>
    <w:multiLevelType w:val="hybridMultilevel"/>
    <w:tmpl w:val="BA48E97A"/>
    <w:lvl w:ilvl="0" w:tplc="CFDE045C">
      <w:numFmt w:val="bullet"/>
      <w:lvlText w:val="-"/>
      <w:lvlJc w:val="left"/>
      <w:pPr>
        <w:ind w:left="360" w:hanging="360"/>
      </w:pPr>
      <w:rPr>
        <w:rFonts w:ascii="Century Gothic" w:eastAsiaTheme="minorEastAsia" w:hAnsi="Century Gothic"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EC05455"/>
    <w:multiLevelType w:val="hybridMultilevel"/>
    <w:tmpl w:val="1E38928A"/>
    <w:lvl w:ilvl="0" w:tplc="C51EA958">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0"/>
  </w:num>
  <w:num w:numId="3">
    <w:abstractNumId w:val="8"/>
  </w:num>
  <w:num w:numId="4">
    <w:abstractNumId w:val="2"/>
  </w:num>
  <w:num w:numId="5">
    <w:abstractNumId w:val="7"/>
  </w:num>
  <w:num w:numId="6">
    <w:abstractNumId w:val="0"/>
  </w:num>
  <w:num w:numId="7">
    <w:abstractNumId w:val="4"/>
  </w:num>
  <w:num w:numId="8">
    <w:abstractNumId w:val="15"/>
  </w:num>
  <w:num w:numId="9">
    <w:abstractNumId w:val="16"/>
  </w:num>
  <w:num w:numId="10">
    <w:abstractNumId w:val="3"/>
  </w:num>
  <w:num w:numId="11">
    <w:abstractNumId w:val="14"/>
  </w:num>
  <w:num w:numId="12">
    <w:abstractNumId w:val="10"/>
  </w:num>
  <w:num w:numId="13">
    <w:abstractNumId w:val="6"/>
  </w:num>
  <w:num w:numId="14">
    <w:abstractNumId w:val="11"/>
  </w:num>
  <w:num w:numId="15">
    <w:abstractNumId w:val="1"/>
  </w:num>
  <w:num w:numId="16">
    <w:abstractNumId w:val="5"/>
  </w:num>
  <w:num w:numId="17">
    <w:abstractNumId w:val="12"/>
  </w:num>
  <w:num w:numId="18">
    <w:abstractNumId w:val="18"/>
  </w:num>
  <w:num w:numId="19">
    <w:abstractNumId w:val="17"/>
  </w:num>
  <w:num w:numId="20">
    <w:abstractNumId w:val="13"/>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6"/>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E27"/>
    <w:rsid w:val="0005263B"/>
    <w:rsid w:val="00061344"/>
    <w:rsid w:val="00093096"/>
    <w:rsid w:val="000B6D1B"/>
    <w:rsid w:val="000F25D7"/>
    <w:rsid w:val="00124AF6"/>
    <w:rsid w:val="001663BD"/>
    <w:rsid w:val="001C1B2B"/>
    <w:rsid w:val="001D09FD"/>
    <w:rsid w:val="002039B6"/>
    <w:rsid w:val="0021277A"/>
    <w:rsid w:val="002204E2"/>
    <w:rsid w:val="00244A55"/>
    <w:rsid w:val="00250F73"/>
    <w:rsid w:val="002817A5"/>
    <w:rsid w:val="00282C48"/>
    <w:rsid w:val="002B1C31"/>
    <w:rsid w:val="002B1D6D"/>
    <w:rsid w:val="002D3717"/>
    <w:rsid w:val="00315960"/>
    <w:rsid w:val="003200F7"/>
    <w:rsid w:val="00334F6E"/>
    <w:rsid w:val="00350B31"/>
    <w:rsid w:val="00364076"/>
    <w:rsid w:val="0037324A"/>
    <w:rsid w:val="00395FA8"/>
    <w:rsid w:val="00420F9A"/>
    <w:rsid w:val="00460630"/>
    <w:rsid w:val="004B63ED"/>
    <w:rsid w:val="004D14C3"/>
    <w:rsid w:val="004E00AA"/>
    <w:rsid w:val="004F2688"/>
    <w:rsid w:val="004F5C70"/>
    <w:rsid w:val="005360D8"/>
    <w:rsid w:val="005665D7"/>
    <w:rsid w:val="0058594E"/>
    <w:rsid w:val="00586D03"/>
    <w:rsid w:val="00595D55"/>
    <w:rsid w:val="005A58CC"/>
    <w:rsid w:val="005C1F7F"/>
    <w:rsid w:val="005F0B4E"/>
    <w:rsid w:val="00635CF3"/>
    <w:rsid w:val="00644589"/>
    <w:rsid w:val="00650382"/>
    <w:rsid w:val="00651CB4"/>
    <w:rsid w:val="0066237D"/>
    <w:rsid w:val="007212D6"/>
    <w:rsid w:val="00764DFE"/>
    <w:rsid w:val="00765E7F"/>
    <w:rsid w:val="007671DC"/>
    <w:rsid w:val="00777102"/>
    <w:rsid w:val="00787C13"/>
    <w:rsid w:val="007C742D"/>
    <w:rsid w:val="007D0DB2"/>
    <w:rsid w:val="0082334C"/>
    <w:rsid w:val="00853790"/>
    <w:rsid w:val="008673CD"/>
    <w:rsid w:val="00867C5A"/>
    <w:rsid w:val="008B698E"/>
    <w:rsid w:val="008C2EB5"/>
    <w:rsid w:val="009364C5"/>
    <w:rsid w:val="009453EC"/>
    <w:rsid w:val="009523E4"/>
    <w:rsid w:val="00992A15"/>
    <w:rsid w:val="00994553"/>
    <w:rsid w:val="009C1552"/>
    <w:rsid w:val="009C175C"/>
    <w:rsid w:val="009C6304"/>
    <w:rsid w:val="009C6E3F"/>
    <w:rsid w:val="009D2E6C"/>
    <w:rsid w:val="009F4DDE"/>
    <w:rsid w:val="00A11D98"/>
    <w:rsid w:val="00A125ED"/>
    <w:rsid w:val="00A23331"/>
    <w:rsid w:val="00A2382A"/>
    <w:rsid w:val="00A65762"/>
    <w:rsid w:val="00A80208"/>
    <w:rsid w:val="00AC0045"/>
    <w:rsid w:val="00AE0E10"/>
    <w:rsid w:val="00AF4802"/>
    <w:rsid w:val="00AF4DFE"/>
    <w:rsid w:val="00B07422"/>
    <w:rsid w:val="00B139CE"/>
    <w:rsid w:val="00B51BB1"/>
    <w:rsid w:val="00B6785E"/>
    <w:rsid w:val="00B80174"/>
    <w:rsid w:val="00B86E6C"/>
    <w:rsid w:val="00BA64A0"/>
    <w:rsid w:val="00BD1553"/>
    <w:rsid w:val="00BD71DF"/>
    <w:rsid w:val="00BF24EE"/>
    <w:rsid w:val="00C60797"/>
    <w:rsid w:val="00C66FF1"/>
    <w:rsid w:val="00C7677F"/>
    <w:rsid w:val="00CC7F87"/>
    <w:rsid w:val="00CD4061"/>
    <w:rsid w:val="00CE5306"/>
    <w:rsid w:val="00CF097C"/>
    <w:rsid w:val="00CF31DF"/>
    <w:rsid w:val="00D01FB6"/>
    <w:rsid w:val="00D04842"/>
    <w:rsid w:val="00D058CC"/>
    <w:rsid w:val="00D7261E"/>
    <w:rsid w:val="00DE7CCD"/>
    <w:rsid w:val="00E162F3"/>
    <w:rsid w:val="00EB32E0"/>
    <w:rsid w:val="00EF279A"/>
    <w:rsid w:val="00F06E27"/>
    <w:rsid w:val="00F46AC0"/>
    <w:rsid w:val="00FA3069"/>
    <w:rsid w:val="00FE31B7"/>
    <w:rsid w:val="00FF68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57FF8B-5E8D-44B9-A7BE-38E1D3BAD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17"/>
        <w:szCs w:val="17"/>
        <w:lang w:val="en-US" w:eastAsia="ja-JP"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40" w:line="240" w:lineRule="auto"/>
      <w:outlineLvl w:val="0"/>
    </w:pPr>
    <w:rPr>
      <w:rFonts w:asciiTheme="majorHAnsi" w:eastAsiaTheme="majorEastAsia" w:hAnsiTheme="majorHAnsi" w:cstheme="majorBidi"/>
      <w:color w:val="B01513" w:themeColor="accent1"/>
      <w:sz w:val="28"/>
      <w:szCs w:val="28"/>
    </w:rPr>
  </w:style>
  <w:style w:type="paragraph" w:styleId="Heading2">
    <w:name w:val="heading 2"/>
    <w:basedOn w:val="Normal"/>
    <w:next w:val="Normal"/>
    <w:link w:val="Heading2Char"/>
    <w:uiPriority w:val="9"/>
    <w:semiHidden/>
    <w:unhideWhenUsed/>
    <w:qFormat/>
    <w:pPr>
      <w:keepNext/>
      <w:keepLines/>
      <w:spacing w:before="160" w:after="0" w:line="240" w:lineRule="auto"/>
      <w:outlineLvl w:val="1"/>
    </w:pPr>
    <w:rPr>
      <w:rFonts w:asciiTheme="majorHAnsi" w:eastAsiaTheme="majorEastAsia" w:hAnsiTheme="majorHAnsi" w:cstheme="majorBidi"/>
      <w:color w:val="404040" w:themeColor="text1" w:themeTint="BF"/>
      <w:sz w:val="24"/>
      <w:szCs w:val="24"/>
    </w:rPr>
  </w:style>
  <w:style w:type="paragraph" w:styleId="Heading3">
    <w:name w:val="heading 3"/>
    <w:basedOn w:val="Normal"/>
    <w:next w:val="Normal"/>
    <w:link w:val="Heading3Char"/>
    <w:uiPriority w:val="9"/>
    <w:semiHidden/>
    <w:unhideWhenUsed/>
    <w:qFormat/>
    <w:pPr>
      <w:keepNext/>
      <w:keepLines/>
      <w:spacing w:before="40" w:after="0" w:line="240" w:lineRule="auto"/>
      <w:outlineLvl w:val="2"/>
    </w:pPr>
    <w:rPr>
      <w:rFonts w:asciiTheme="majorHAnsi" w:eastAsiaTheme="majorEastAsia" w:hAnsiTheme="majorHAnsi" w:cstheme="majorBidi"/>
      <w:color w:val="B01513" w:themeColor="accent1"/>
      <w:sz w:val="22"/>
      <w:szCs w:val="22"/>
    </w:rPr>
  </w:style>
  <w:style w:type="paragraph" w:styleId="Heading4">
    <w:name w:val="heading 4"/>
    <w:basedOn w:val="Normal"/>
    <w:next w:val="Normal"/>
    <w:link w:val="Heading4Char"/>
    <w:uiPriority w:val="9"/>
    <w:semiHidden/>
    <w:unhideWhenUsed/>
    <w:qFormat/>
    <w:pPr>
      <w:keepNext/>
      <w:keepLines/>
      <w:spacing w:before="160" w:after="0"/>
      <w:outlineLvl w:val="3"/>
    </w:pPr>
    <w:rPr>
      <w:rFonts w:asciiTheme="majorHAnsi" w:eastAsiaTheme="majorEastAsia" w:hAnsiTheme="majorHAnsi" w:cstheme="majorBidi"/>
      <w:b/>
      <w:bCs/>
      <w:color w:val="000000" w:themeColor="text1"/>
      <w:sz w:val="20"/>
      <w:szCs w:val="20"/>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sz w:val="20"/>
      <w:szCs w:val="20"/>
    </w:rPr>
  </w:style>
  <w:style w:type="paragraph" w:styleId="Heading6">
    <w:name w:val="heading 6"/>
    <w:basedOn w:val="Normal"/>
    <w:next w:val="Normal"/>
    <w:link w:val="Heading6Char"/>
    <w:uiPriority w:val="9"/>
    <w:semiHidden/>
    <w:unhideWhenUsed/>
    <w:qFormat/>
    <w:pPr>
      <w:keepNext/>
      <w:keepLines/>
      <w:spacing w:before="160" w:after="0"/>
      <w:outlineLvl w:val="5"/>
    </w:pPr>
    <w:rPr>
      <w:rFonts w:asciiTheme="majorHAnsi" w:eastAsiaTheme="majorEastAsia" w:hAnsiTheme="majorHAnsi" w:cstheme="majorBidi"/>
      <w:b/>
      <w:bCs/>
      <w:i/>
      <w:iCs/>
      <w:sz w:val="20"/>
      <w:szCs w:val="20"/>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000000" w:themeColor="text1"/>
      <w:sz w:val="20"/>
      <w:szCs w:val="20"/>
    </w:rPr>
  </w:style>
  <w:style w:type="paragraph" w:styleId="Heading8">
    <w:name w:val="heading 8"/>
    <w:basedOn w:val="Normal"/>
    <w:next w:val="Normal"/>
    <w:link w:val="Heading8Char"/>
    <w:uiPriority w:val="9"/>
    <w:semiHidden/>
    <w:unhideWhenUsed/>
    <w:qFormat/>
    <w:pPr>
      <w:keepNext/>
      <w:keepLines/>
      <w:spacing w:before="120" w:after="0"/>
      <w:outlineLvl w:val="7"/>
    </w:pPr>
    <w:rPr>
      <w:rFonts w:asciiTheme="majorHAnsi" w:eastAsiaTheme="majorEastAsia" w:hAnsiTheme="majorHAnsi" w:cstheme="majorBidi"/>
      <w:b/>
      <w:bCs/>
      <w:color w:val="000000" w:themeColor="text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Pr>
      <w:b/>
      <w:bCs/>
      <w:caps w:val="0"/>
      <w:smallCaps/>
      <w:spacing w:val="10"/>
    </w:rPr>
  </w:style>
  <w:style w:type="paragraph" w:styleId="Caption">
    <w:name w:val="caption"/>
    <w:basedOn w:val="Normal"/>
    <w:next w:val="Normal"/>
    <w:uiPriority w:val="35"/>
    <w:semiHidden/>
    <w:unhideWhenUsed/>
    <w:qFormat/>
    <w:pPr>
      <w:spacing w:line="240" w:lineRule="auto"/>
    </w:pPr>
    <w:rPr>
      <w:b/>
      <w:bCs/>
      <w:smallCaps/>
      <w:color w:val="595959" w:themeColor="text1" w:themeTint="A6"/>
      <w:spacing w:val="6"/>
    </w:rPr>
  </w:style>
  <w:style w:type="character" w:styleId="Emphasis">
    <w:name w:val="Emphasis"/>
    <w:basedOn w:val="DefaultParagraphFont"/>
    <w:uiPriority w:val="20"/>
    <w:qFormat/>
    <w:rPr>
      <w:i/>
      <w:iCs/>
      <w:color w:val="000000" w:themeColor="text1"/>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B01513" w:themeColor="accent1"/>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404040" w:themeColor="text1" w:themeTint="BF"/>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B01513" w:themeColor="accent1"/>
      <w:sz w:val="22"/>
      <w:szCs w:val="22"/>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color w:val="000000" w:themeColor="text1"/>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z w:val="20"/>
      <w:szCs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bCs/>
      <w:i/>
      <w:iCs/>
      <w:sz w:val="20"/>
      <w:szCs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000000" w:themeColor="text1"/>
      <w:sz w:val="20"/>
      <w:szCs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b/>
      <w:bCs/>
      <w:color w:val="000000" w:themeColor="text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b/>
      <w:bCs/>
      <w:i/>
      <w:iCs/>
      <w:color w:val="000000" w:themeColor="text1"/>
    </w:rPr>
  </w:style>
  <w:style w:type="character" w:styleId="IntenseEmphasis">
    <w:name w:val="Intense Emphasis"/>
    <w:basedOn w:val="DefaultParagraphFont"/>
    <w:uiPriority w:val="21"/>
    <w:qFormat/>
    <w:rPr>
      <w:b/>
      <w:bCs/>
      <w:i/>
      <w:iCs/>
      <w:color w:val="auto"/>
    </w:rPr>
  </w:style>
  <w:style w:type="paragraph" w:styleId="IntenseQuote">
    <w:name w:val="Intense Quote"/>
    <w:basedOn w:val="Normal"/>
    <w:next w:val="Normal"/>
    <w:link w:val="IntenseQuoteChar"/>
    <w:uiPriority w:val="30"/>
    <w:qFormat/>
    <w:pPr>
      <w:pBdr>
        <w:left w:val="single" w:sz="36" w:space="4" w:color="B01513" w:themeColor="accent1"/>
      </w:pBdr>
      <w:spacing w:before="100" w:beforeAutospacing="1"/>
      <w:ind w:left="1224" w:right="1224"/>
    </w:pPr>
    <w:rPr>
      <w:color w:val="B01513" w:themeColor="accent1"/>
      <w:sz w:val="28"/>
      <w:szCs w:val="28"/>
    </w:rPr>
  </w:style>
  <w:style w:type="character" w:customStyle="1" w:styleId="IntenseQuoteChar">
    <w:name w:val="Intense Quote Char"/>
    <w:basedOn w:val="DefaultParagraphFont"/>
    <w:link w:val="IntenseQuote"/>
    <w:uiPriority w:val="30"/>
    <w:rPr>
      <w:color w:val="B01513" w:themeColor="accent1"/>
      <w:sz w:val="28"/>
      <w:szCs w:val="28"/>
    </w:rPr>
  </w:style>
  <w:style w:type="character" w:styleId="IntenseReference">
    <w:name w:val="Intense Reference"/>
    <w:basedOn w:val="DefaultParagraphFont"/>
    <w:uiPriority w:val="32"/>
    <w:qFormat/>
    <w:rPr>
      <w:b/>
      <w:bCs/>
      <w:caps w:val="0"/>
      <w:smallCaps/>
      <w:color w:val="auto"/>
      <w:spacing w:val="5"/>
      <w:u w:val="single"/>
    </w:rPr>
  </w:style>
  <w:style w:type="character" w:styleId="Hyperlink">
    <w:name w:val="Hyperlink"/>
    <w:basedOn w:val="DefaultParagraphFont"/>
    <w:unhideWhenUsed/>
    <w:rPr>
      <w:color w:val="4FB8C1" w:themeColor="text2" w:themeTint="99"/>
      <w:u w:val="single"/>
    </w:rPr>
  </w:style>
  <w:style w:type="character" w:styleId="FollowedHyperlink">
    <w:name w:val="FollowedHyperlink"/>
    <w:basedOn w:val="DefaultParagraphFont"/>
    <w:uiPriority w:val="99"/>
    <w:semiHidden/>
    <w:unhideWhenUsed/>
    <w:rPr>
      <w:color w:val="9DFFCB" w:themeColor="followedHyperlink"/>
      <w:u w:val="single"/>
    </w:rPr>
  </w:style>
  <w:style w:type="paragraph" w:styleId="NoSpacing">
    <w:name w:val="No Spacing"/>
    <w:link w:val="NoSpacingChar"/>
    <w:uiPriority w:val="1"/>
    <w:qFormat/>
    <w:pPr>
      <w:spacing w:after="0" w:line="240" w:lineRule="auto"/>
    </w:pPr>
  </w:style>
  <w:style w:type="character" w:customStyle="1" w:styleId="NoSpacingChar">
    <w:name w:val="No Spacing Char"/>
    <w:basedOn w:val="DefaultParagraphFont"/>
    <w:link w:val="NoSpacing"/>
    <w:uiPriority w:val="1"/>
  </w:style>
  <w:style w:type="paragraph" w:styleId="Quote">
    <w:name w:val="Quote"/>
    <w:basedOn w:val="Normal"/>
    <w:next w:val="Normal"/>
    <w:link w:val="QuoteChar"/>
    <w:uiPriority w:val="29"/>
    <w:qFormat/>
    <w:pPr>
      <w:spacing w:before="160"/>
      <w:ind w:left="864" w:right="864"/>
    </w:pPr>
    <w:rPr>
      <w:rFonts w:asciiTheme="majorHAnsi" w:eastAsiaTheme="majorEastAsia" w:hAnsiTheme="majorHAnsi" w:cstheme="majorBidi"/>
    </w:rPr>
  </w:style>
  <w:style w:type="character" w:customStyle="1" w:styleId="QuoteChar">
    <w:name w:val="Quote Char"/>
    <w:basedOn w:val="DefaultParagraphFont"/>
    <w:link w:val="Quote"/>
    <w:uiPriority w:val="29"/>
    <w:rPr>
      <w:rFonts w:asciiTheme="majorHAnsi" w:eastAsiaTheme="majorEastAsia" w:hAnsiTheme="majorHAnsi" w:cstheme="majorBidi"/>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numPr>
        <w:ilvl w:val="1"/>
      </w:numPr>
    </w:pPr>
    <w:rPr>
      <w:sz w:val="28"/>
      <w:szCs w:val="28"/>
    </w:rPr>
  </w:style>
  <w:style w:type="character" w:customStyle="1" w:styleId="SubtitleChar">
    <w:name w:val="Subtitle Char"/>
    <w:basedOn w:val="DefaultParagraphFont"/>
    <w:link w:val="Subtitle"/>
    <w:uiPriority w:val="11"/>
    <w:rPr>
      <w:sz w:val="28"/>
      <w:szCs w:val="28"/>
    </w:rPr>
  </w:style>
  <w:style w:type="character" w:styleId="SubtleEmphasis">
    <w:name w:val="Subtle Emphasis"/>
    <w:basedOn w:val="DefaultParagraphFont"/>
    <w:uiPriority w:val="19"/>
    <w:qFormat/>
    <w:rPr>
      <w:i/>
      <w:iCs/>
      <w:color w:val="595959" w:themeColor="text1" w:themeTint="A6"/>
    </w:rPr>
  </w:style>
  <w:style w:type="character" w:styleId="SubtleReference">
    <w:name w:val="Subtle Reference"/>
    <w:basedOn w:val="DefaultParagraphFont"/>
    <w:uiPriority w:val="31"/>
    <w:qFormat/>
    <w:rPr>
      <w:caps w:val="0"/>
      <w:smallCaps/>
      <w:color w:val="404040" w:themeColor="text1" w:themeTint="BF"/>
      <w:u w:val="single" w:color="7F7F7F" w:themeColor="text1" w:themeTint="80"/>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B01513" w:themeColor="accent1"/>
      <w:kern w:val="28"/>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color w:val="B01513" w:themeColor="accent1"/>
      <w:kern w:val="28"/>
      <w:sz w:val="72"/>
      <w:szCs w:val="72"/>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992A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586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D03"/>
  </w:style>
  <w:style w:type="paragraph" w:styleId="Footer">
    <w:name w:val="footer"/>
    <w:basedOn w:val="Normal"/>
    <w:link w:val="FooterChar"/>
    <w:uiPriority w:val="99"/>
    <w:unhideWhenUsed/>
    <w:rsid w:val="00586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84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AppData\Roaming\Microsoft\Templates\Ion%20design%20(blank).dotx" TargetMode="External"/></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8D527A9-858A-4DE6-85D1-2C4E15415F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Ion design (blank)</Template>
  <TotalTime>0</TotalTime>
  <Pages>5</Pages>
  <Words>1036</Words>
  <Characters>5910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keywords/>
  <cp:lastModifiedBy>chris mitchell</cp:lastModifiedBy>
  <cp:revision>2</cp:revision>
  <cp:lastPrinted>2015-08-24T21:22:00Z</cp:lastPrinted>
  <dcterms:created xsi:type="dcterms:W3CDTF">2015-10-13T10:10:00Z</dcterms:created>
  <dcterms:modified xsi:type="dcterms:W3CDTF">2015-10-13T10:10:00Z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TC034577119991</vt:lpwstr>
  </property>
</Properties>
</file>